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08D" w:rsidRPr="00AE508D" w:rsidRDefault="00AE508D" w:rsidP="00AE508D">
      <w:pPr>
        <w:rPr>
          <w:rFonts w:ascii="Calibri" w:eastAsia="Calibri" w:hAnsi="Calibri" w:cs="Times New Roman"/>
        </w:rPr>
      </w:pPr>
    </w:p>
    <w:p w:rsidR="00AE508D" w:rsidRPr="00AE508D" w:rsidRDefault="00AE508D" w:rsidP="00AE508D">
      <w:pPr>
        <w:spacing w:line="360" w:lineRule="auto"/>
        <w:rPr>
          <w:rFonts w:ascii="Calibri" w:eastAsia="Calibri" w:hAnsi="Calibri" w:cs="Times New Roman"/>
          <w:sz w:val="32"/>
          <w:u w:val="single"/>
        </w:rPr>
      </w:pPr>
      <w:r w:rsidRPr="00AE508D">
        <w:rPr>
          <w:rFonts w:ascii="Calibri" w:eastAsia="Calibri" w:hAnsi="Calibri" w:cs="Times New Roman"/>
          <w:sz w:val="32"/>
        </w:rPr>
        <w:t xml:space="preserve">                                                                      </w:t>
      </w:r>
    </w:p>
    <w:p w:rsidR="00AE508D" w:rsidRPr="00AE508D" w:rsidRDefault="00AE508D" w:rsidP="00AE508D">
      <w:pPr>
        <w:jc w:val="right"/>
        <w:rPr>
          <w:rFonts w:ascii="Calibri" w:eastAsia="Calibri" w:hAnsi="Calibri" w:cs="Times New Roman"/>
        </w:rPr>
      </w:pPr>
      <w:r w:rsidRPr="00AE508D">
        <w:rPr>
          <w:rFonts w:ascii="Calibri" w:eastAsia="Calibri" w:hAnsi="Calibri" w:cs="Times New Roman"/>
          <w:sz w:val="32"/>
        </w:rPr>
        <w:tab/>
      </w:r>
      <w:r w:rsidRPr="00AE508D">
        <w:rPr>
          <w:rFonts w:ascii="Calibri" w:eastAsia="Calibri" w:hAnsi="Calibri" w:cs="Times New Roman"/>
          <w:sz w:val="32"/>
        </w:rPr>
        <w:tab/>
      </w:r>
      <w:r w:rsidRPr="00AE508D">
        <w:rPr>
          <w:rFonts w:ascii="Calibri" w:eastAsia="Calibri" w:hAnsi="Calibri" w:cs="Times New Roman"/>
          <w:sz w:val="32"/>
        </w:rPr>
        <w:tab/>
      </w:r>
      <w:r w:rsidRPr="00AE508D">
        <w:rPr>
          <w:rFonts w:ascii="Calibri" w:eastAsia="Calibri" w:hAnsi="Calibri" w:cs="Times New Roman"/>
          <w:sz w:val="32"/>
        </w:rPr>
        <w:tab/>
      </w:r>
      <w:r w:rsidRPr="00AE508D">
        <w:rPr>
          <w:rFonts w:ascii="Calibri" w:eastAsia="Calibri" w:hAnsi="Calibri" w:cs="Times New Roman"/>
          <w:sz w:val="32"/>
        </w:rPr>
        <w:tab/>
      </w:r>
      <w:r w:rsidRPr="00AE508D">
        <w:rPr>
          <w:rFonts w:ascii="Arial Black" w:eastAsia="Calibri" w:hAnsi="Arial Black" w:cs="Times New Roman"/>
          <w:i/>
        </w:rPr>
        <w:t xml:space="preserve">   </w:t>
      </w:r>
      <w:r w:rsidRPr="00AE508D">
        <w:rPr>
          <w:rFonts w:ascii="Calibri" w:eastAsia="Calibri" w:hAnsi="Calibri" w:cs="Times New Roman"/>
          <w:noProof/>
          <w:lang w:eastAsia="en-GB"/>
        </w:rPr>
        <w:drawing>
          <wp:inline distT="0" distB="0" distL="0" distR="0" wp14:anchorId="2C099FE4" wp14:editId="0847B504">
            <wp:extent cx="762000" cy="304800"/>
            <wp:effectExtent l="0" t="0" r="0" b="0"/>
            <wp:docPr id="17" name="Picture 17" descr="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p w:rsidR="00AE508D" w:rsidRPr="00AE508D" w:rsidRDefault="00AE508D" w:rsidP="00AE508D">
      <w:pPr>
        <w:rPr>
          <w:rFonts w:ascii="Calibri" w:eastAsia="Calibri" w:hAnsi="Calibri" w:cs="Times New Roman"/>
        </w:rPr>
      </w:pPr>
    </w:p>
    <w:p w:rsidR="00AE508D" w:rsidRPr="00AE508D" w:rsidRDefault="00AE508D" w:rsidP="00AE508D">
      <w:pPr>
        <w:jc w:val="right"/>
        <w:rPr>
          <w:rFonts w:ascii="Arial" w:eastAsia="Calibri" w:hAnsi="Arial" w:cs="Arial"/>
          <w:b/>
          <w:color w:val="0000FF"/>
          <w:sz w:val="28"/>
          <w:szCs w:val="28"/>
        </w:rPr>
      </w:pPr>
      <w:r w:rsidRPr="00AE508D">
        <w:rPr>
          <w:rFonts w:ascii="Arial" w:eastAsia="Calibri" w:hAnsi="Arial" w:cs="Arial"/>
          <w:b/>
          <w:color w:val="0000FF"/>
          <w:sz w:val="28"/>
          <w:szCs w:val="28"/>
        </w:rPr>
        <w:t>Cheshire and Mersey Critical Care Network</w:t>
      </w:r>
    </w:p>
    <w:p w:rsidR="00AE508D" w:rsidRPr="00AE508D" w:rsidRDefault="00AE508D" w:rsidP="00AE508D">
      <w:pPr>
        <w:tabs>
          <w:tab w:val="center" w:pos="4153"/>
          <w:tab w:val="right" w:pos="8306"/>
        </w:tabs>
        <w:jc w:val="right"/>
        <w:rPr>
          <w:rFonts w:ascii="Calibri" w:eastAsia="Calibri" w:hAnsi="Calibri" w:cs="Times New Roman"/>
        </w:rPr>
      </w:pPr>
      <w:r w:rsidRPr="00AE508D">
        <w:rPr>
          <w:rFonts w:ascii="Calibri" w:eastAsia="Calibri" w:hAnsi="Calibri" w:cs="Times New Roman"/>
          <w:noProof/>
          <w:sz w:val="20"/>
          <w:lang w:eastAsia="en-GB"/>
        </w:rPr>
        <w:drawing>
          <wp:anchor distT="0" distB="0" distL="114300" distR="114300" simplePos="0" relativeHeight="251662336" behindDoc="1" locked="0" layoutInCell="1" allowOverlap="1" wp14:anchorId="41F7FCFF" wp14:editId="61B1925C">
            <wp:simplePos x="0" y="0"/>
            <wp:positionH relativeFrom="column">
              <wp:posOffset>2514600</wp:posOffset>
            </wp:positionH>
            <wp:positionV relativeFrom="paragraph">
              <wp:posOffset>16510</wp:posOffset>
            </wp:positionV>
            <wp:extent cx="4163695" cy="5448300"/>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3695" cy="5448300"/>
                    </a:xfrm>
                    <a:prstGeom prst="rect">
                      <a:avLst/>
                    </a:prstGeom>
                    <a:noFill/>
                    <a:ln>
                      <a:noFill/>
                    </a:ln>
                  </pic:spPr>
                </pic:pic>
              </a:graphicData>
            </a:graphic>
          </wp:anchor>
        </w:drawing>
      </w:r>
    </w:p>
    <w:p w:rsidR="00AE508D" w:rsidRPr="00AE508D" w:rsidRDefault="00AE508D" w:rsidP="00AE508D">
      <w:pPr>
        <w:spacing w:line="360" w:lineRule="auto"/>
        <w:jc w:val="both"/>
        <w:rPr>
          <w:rFonts w:ascii="Calibri" w:eastAsia="Calibri" w:hAnsi="Calibri" w:cs="Times New Roman"/>
          <w:sz w:val="32"/>
          <w:u w:val="single"/>
        </w:rPr>
      </w:pPr>
    </w:p>
    <w:p w:rsidR="00AE508D" w:rsidRPr="00AE508D" w:rsidRDefault="00AE508D" w:rsidP="00AE508D">
      <w:pPr>
        <w:spacing w:line="360" w:lineRule="auto"/>
        <w:rPr>
          <w:rFonts w:ascii="Calibri" w:eastAsia="Calibri" w:hAnsi="Calibri" w:cs="Times New Roman"/>
          <w:sz w:val="44"/>
        </w:rPr>
      </w:pPr>
    </w:p>
    <w:p w:rsidR="00AE508D" w:rsidRPr="00AE508D" w:rsidRDefault="00AE508D" w:rsidP="00AE508D">
      <w:pPr>
        <w:spacing w:line="360" w:lineRule="auto"/>
        <w:jc w:val="center"/>
        <w:rPr>
          <w:rFonts w:ascii="Calibri" w:eastAsia="Calibri" w:hAnsi="Calibri" w:cs="Times New Roman"/>
          <w:sz w:val="44"/>
        </w:rPr>
      </w:pPr>
    </w:p>
    <w:p w:rsidR="00AE508D" w:rsidRPr="00AE508D" w:rsidRDefault="00AE508D" w:rsidP="00AE508D">
      <w:pPr>
        <w:spacing w:line="360" w:lineRule="auto"/>
        <w:jc w:val="center"/>
        <w:rPr>
          <w:rFonts w:ascii="Calibri" w:eastAsia="Calibri" w:hAnsi="Calibri" w:cs="Times New Roman"/>
          <w:sz w:val="44"/>
        </w:rPr>
      </w:pPr>
      <w:r w:rsidRPr="00AE508D">
        <w:rPr>
          <w:rFonts w:ascii="Arial" w:eastAsia="Calibri" w:hAnsi="Arial" w:cs="Arial"/>
          <w:b/>
          <w:bCs/>
          <w:sz w:val="56"/>
        </w:rPr>
        <w:t xml:space="preserve">Cardiology in Critical Care </w:t>
      </w:r>
    </w:p>
    <w:p w:rsidR="00AE508D" w:rsidRPr="00AE508D" w:rsidRDefault="00AE508D" w:rsidP="00AE508D">
      <w:pPr>
        <w:spacing w:line="360" w:lineRule="auto"/>
        <w:jc w:val="center"/>
        <w:rPr>
          <w:rFonts w:ascii="Calibri" w:eastAsia="Calibri" w:hAnsi="Calibri" w:cs="Times New Roman"/>
          <w:sz w:val="44"/>
        </w:rPr>
      </w:pPr>
    </w:p>
    <w:p w:rsidR="00AE508D" w:rsidRPr="00AE508D" w:rsidRDefault="00AE508D" w:rsidP="00AE508D">
      <w:pPr>
        <w:spacing w:line="360" w:lineRule="auto"/>
        <w:rPr>
          <w:rFonts w:ascii="Calibri" w:eastAsia="Calibri" w:hAnsi="Calibri" w:cs="Times New Roman"/>
          <w:sz w:val="44"/>
        </w:rPr>
      </w:pPr>
    </w:p>
    <w:p w:rsidR="00AE508D" w:rsidRPr="00AE508D" w:rsidRDefault="00AE508D" w:rsidP="00AE508D">
      <w:pPr>
        <w:spacing w:line="360" w:lineRule="auto"/>
        <w:rPr>
          <w:rFonts w:ascii="Calibri" w:eastAsia="Calibri" w:hAnsi="Calibri" w:cs="Times New Roman"/>
          <w:sz w:val="44"/>
        </w:rPr>
      </w:pPr>
    </w:p>
    <w:p w:rsidR="00AE508D" w:rsidRPr="00AE508D" w:rsidRDefault="00AE508D" w:rsidP="00AE508D">
      <w:pPr>
        <w:spacing w:line="360" w:lineRule="auto"/>
        <w:rPr>
          <w:rFonts w:ascii="Arial" w:eastAsia="Calibri" w:hAnsi="Arial" w:cs="Arial"/>
          <w:sz w:val="44"/>
        </w:rPr>
      </w:pPr>
    </w:p>
    <w:p w:rsidR="00AE508D" w:rsidRPr="00AE508D" w:rsidRDefault="00AE508D" w:rsidP="00AE508D">
      <w:pPr>
        <w:spacing w:line="360" w:lineRule="auto"/>
        <w:jc w:val="center"/>
        <w:rPr>
          <w:rFonts w:ascii="Arial" w:eastAsia="Calibri" w:hAnsi="Arial" w:cs="Arial"/>
          <w:sz w:val="44"/>
        </w:rPr>
      </w:pPr>
    </w:p>
    <w:p w:rsidR="00AE508D" w:rsidRPr="00AE508D" w:rsidRDefault="00AE508D" w:rsidP="00AE508D">
      <w:pPr>
        <w:spacing w:line="360" w:lineRule="auto"/>
        <w:jc w:val="center"/>
        <w:rPr>
          <w:rFonts w:ascii="Arial" w:eastAsia="Calibri" w:hAnsi="Arial" w:cs="Arial"/>
          <w:sz w:val="44"/>
        </w:rPr>
      </w:pPr>
      <w:r w:rsidRPr="00AE508D">
        <w:rPr>
          <w:rFonts w:ascii="Arial" w:eastAsia="Calibri" w:hAnsi="Arial" w:cs="Arial"/>
          <w:sz w:val="44"/>
        </w:rPr>
        <w:t xml:space="preserve"> Workbook Series</w:t>
      </w:r>
    </w:p>
    <w:p w:rsidR="00AE508D" w:rsidRPr="00AE508D" w:rsidRDefault="00AE508D" w:rsidP="00AE508D">
      <w:pPr>
        <w:spacing w:line="360" w:lineRule="auto"/>
        <w:jc w:val="center"/>
        <w:rPr>
          <w:rFonts w:ascii="Arial" w:eastAsia="Calibri" w:hAnsi="Arial" w:cs="Arial"/>
          <w:sz w:val="44"/>
        </w:rPr>
      </w:pPr>
      <w:r w:rsidRPr="00AE508D">
        <w:rPr>
          <w:rFonts w:ascii="Arial" w:eastAsia="Calibri" w:hAnsi="Arial" w:cs="Arial"/>
          <w:sz w:val="44"/>
        </w:rPr>
        <w:t xml:space="preserve">Number: </w:t>
      </w:r>
    </w:p>
    <w:p w:rsidR="00AE508D" w:rsidRPr="00AE508D" w:rsidRDefault="00AE508D" w:rsidP="00AE508D">
      <w:pPr>
        <w:rPr>
          <w:rFonts w:ascii="Arial" w:eastAsia="Calibri" w:hAnsi="Arial" w:cs="Arial"/>
          <w:b/>
          <w:iCs/>
          <w:sz w:val="24"/>
          <w:szCs w:val="24"/>
        </w:rPr>
      </w:pPr>
    </w:p>
    <w:p w:rsidR="00AE508D" w:rsidRPr="00AE508D" w:rsidRDefault="00AE508D" w:rsidP="00AE508D">
      <w:pPr>
        <w:rPr>
          <w:rFonts w:ascii="Arial" w:eastAsia="Calibri" w:hAnsi="Arial" w:cs="Arial"/>
          <w:b/>
          <w:iCs/>
          <w:sz w:val="24"/>
          <w:szCs w:val="24"/>
        </w:rPr>
      </w:pPr>
    </w:p>
    <w:p w:rsidR="00AE508D" w:rsidRPr="00AE508D" w:rsidRDefault="00AE508D" w:rsidP="005E1DBC">
      <w:pPr>
        <w:spacing w:line="360" w:lineRule="auto"/>
        <w:ind w:firstLine="720"/>
        <w:rPr>
          <w:rFonts w:ascii="Arial" w:eastAsia="Calibri" w:hAnsi="Arial" w:cs="Arial"/>
          <w:sz w:val="24"/>
          <w:szCs w:val="24"/>
        </w:rPr>
      </w:pPr>
      <w:r w:rsidRPr="00AE508D">
        <w:rPr>
          <w:rFonts w:ascii="Arial" w:eastAsia="Calibri" w:hAnsi="Arial" w:cs="Arial"/>
          <w:b/>
          <w:bCs/>
          <w:sz w:val="24"/>
          <w:szCs w:val="24"/>
        </w:rPr>
        <w:lastRenderedPageBreak/>
        <w:t>Created by</w:t>
      </w:r>
      <w:r w:rsidRPr="00AE508D">
        <w:rPr>
          <w:rFonts w:ascii="Arial" w:eastAsia="Calibri" w:hAnsi="Arial" w:cs="Arial"/>
          <w:sz w:val="24"/>
          <w:szCs w:val="24"/>
        </w:rPr>
        <w:t xml:space="preserve"> </w:t>
      </w:r>
    </w:p>
    <w:p w:rsidR="008F6002" w:rsidRPr="00AE508D" w:rsidRDefault="008F6002" w:rsidP="005E1DBC">
      <w:pPr>
        <w:spacing w:line="360" w:lineRule="auto"/>
        <w:ind w:left="720"/>
        <w:rPr>
          <w:rFonts w:ascii="Arial" w:eastAsia="Calibri" w:hAnsi="Arial" w:cs="Arial"/>
          <w:sz w:val="24"/>
          <w:szCs w:val="24"/>
        </w:rPr>
      </w:pPr>
      <w:proofErr w:type="gramStart"/>
      <w:r w:rsidRPr="00AE508D">
        <w:rPr>
          <w:rFonts w:ascii="Arial" w:eastAsia="Calibri" w:hAnsi="Arial" w:cs="Arial"/>
          <w:sz w:val="24"/>
          <w:szCs w:val="24"/>
        </w:rPr>
        <w:t>Gemma Entwistle, Practice Educator, Critical Care Department, Liverpool Heart and Chest Hospital Foundation NHS Trust.</w:t>
      </w:r>
      <w:proofErr w:type="gramEnd"/>
      <w:r w:rsidRPr="00AE508D">
        <w:rPr>
          <w:rFonts w:ascii="Arial" w:eastAsia="Calibri" w:hAnsi="Arial" w:cs="Arial"/>
          <w:sz w:val="24"/>
          <w:szCs w:val="24"/>
        </w:rPr>
        <w:t xml:space="preserve"> </w:t>
      </w:r>
    </w:p>
    <w:p w:rsidR="00AE508D" w:rsidRPr="00AE508D" w:rsidRDefault="00AE508D" w:rsidP="005E1DBC">
      <w:pPr>
        <w:spacing w:line="360" w:lineRule="auto"/>
        <w:ind w:left="720"/>
        <w:rPr>
          <w:rFonts w:ascii="Arial" w:eastAsia="Calibri" w:hAnsi="Arial" w:cs="Arial"/>
          <w:sz w:val="24"/>
          <w:szCs w:val="24"/>
        </w:rPr>
      </w:pPr>
      <w:proofErr w:type="gramStart"/>
      <w:r w:rsidRPr="00AE508D">
        <w:rPr>
          <w:rFonts w:ascii="Arial" w:eastAsia="Calibri" w:hAnsi="Arial" w:cs="Arial"/>
          <w:sz w:val="24"/>
          <w:szCs w:val="24"/>
        </w:rPr>
        <w:t>Claire Partridge, Practice Educator, Critical Care Department, Liverpool Heart and Chest Hospital Foundation NHS Trust.</w:t>
      </w:r>
      <w:proofErr w:type="gramEnd"/>
      <w:r w:rsidRPr="00AE508D">
        <w:rPr>
          <w:rFonts w:ascii="Arial" w:eastAsia="Calibri" w:hAnsi="Arial" w:cs="Arial"/>
          <w:sz w:val="24"/>
          <w:szCs w:val="24"/>
        </w:rPr>
        <w:t xml:space="preserve"> </w:t>
      </w:r>
    </w:p>
    <w:p w:rsidR="00AE508D" w:rsidRPr="00AE508D" w:rsidRDefault="00AE508D" w:rsidP="005E1DBC">
      <w:pPr>
        <w:spacing w:line="360" w:lineRule="auto"/>
        <w:ind w:left="720"/>
        <w:rPr>
          <w:rFonts w:ascii="Arial" w:eastAsia="Calibri" w:hAnsi="Arial" w:cs="Arial"/>
          <w:sz w:val="24"/>
          <w:szCs w:val="24"/>
        </w:rPr>
      </w:pPr>
      <w:proofErr w:type="gramStart"/>
      <w:r w:rsidRPr="00AE508D">
        <w:rPr>
          <w:rFonts w:ascii="Arial" w:eastAsia="Calibri" w:hAnsi="Arial" w:cs="Arial"/>
          <w:sz w:val="24"/>
          <w:szCs w:val="24"/>
        </w:rPr>
        <w:t>Neville Rumsby, Practice Educator, Critical Care Department, Liverpool Heart and Chest Hospital Foundation NHS Trust.</w:t>
      </w:r>
      <w:proofErr w:type="gramEnd"/>
      <w:r w:rsidRPr="00AE508D">
        <w:rPr>
          <w:rFonts w:ascii="Arial" w:eastAsia="Calibri" w:hAnsi="Arial" w:cs="Arial"/>
          <w:sz w:val="24"/>
          <w:szCs w:val="24"/>
        </w:rPr>
        <w:t xml:space="preserve"> </w:t>
      </w:r>
    </w:p>
    <w:p w:rsidR="00AE508D" w:rsidRPr="00AE508D" w:rsidRDefault="00AE508D" w:rsidP="00AE508D">
      <w:pPr>
        <w:spacing w:line="360" w:lineRule="auto"/>
        <w:rPr>
          <w:rFonts w:ascii="Arial" w:eastAsia="Calibri" w:hAnsi="Arial" w:cs="Arial"/>
          <w:iCs/>
          <w:sz w:val="24"/>
          <w:szCs w:val="24"/>
        </w:rPr>
      </w:pPr>
    </w:p>
    <w:p w:rsidR="00AE508D" w:rsidRPr="00AE508D" w:rsidRDefault="00AE508D" w:rsidP="00AE508D">
      <w:pPr>
        <w:spacing w:line="360" w:lineRule="auto"/>
        <w:rPr>
          <w:rFonts w:ascii="Arial" w:eastAsia="Calibri" w:hAnsi="Arial" w:cs="Arial"/>
          <w:iCs/>
          <w:sz w:val="24"/>
          <w:szCs w:val="24"/>
        </w:rPr>
      </w:pPr>
    </w:p>
    <w:p w:rsidR="00AE508D" w:rsidRPr="00AE508D" w:rsidRDefault="00AE508D" w:rsidP="00AE508D">
      <w:pPr>
        <w:spacing w:line="360" w:lineRule="auto"/>
        <w:rPr>
          <w:rFonts w:ascii="Arial" w:eastAsia="Calibri" w:hAnsi="Arial" w:cs="Arial"/>
          <w:iCs/>
          <w:sz w:val="24"/>
          <w:szCs w:val="24"/>
        </w:rPr>
      </w:pPr>
    </w:p>
    <w:p w:rsidR="00AE508D" w:rsidRPr="00AE508D" w:rsidRDefault="00AE508D" w:rsidP="00AE508D">
      <w:pPr>
        <w:spacing w:line="360" w:lineRule="auto"/>
        <w:rPr>
          <w:rFonts w:ascii="Arial" w:eastAsia="Calibri" w:hAnsi="Arial" w:cs="Arial"/>
          <w:iCs/>
          <w:sz w:val="24"/>
          <w:szCs w:val="24"/>
        </w:rPr>
      </w:pPr>
    </w:p>
    <w:p w:rsidR="00AE508D" w:rsidRPr="00AE508D" w:rsidRDefault="00AE508D" w:rsidP="00AE508D">
      <w:pPr>
        <w:spacing w:line="360" w:lineRule="auto"/>
        <w:rPr>
          <w:rFonts w:ascii="Arial" w:eastAsia="Calibri" w:hAnsi="Arial" w:cs="Arial"/>
          <w:iCs/>
          <w:sz w:val="24"/>
          <w:szCs w:val="24"/>
        </w:rPr>
      </w:pPr>
    </w:p>
    <w:p w:rsidR="00AE508D" w:rsidRPr="00AE508D" w:rsidRDefault="00AE508D" w:rsidP="00AE508D">
      <w:pPr>
        <w:spacing w:line="360" w:lineRule="auto"/>
        <w:rPr>
          <w:rFonts w:ascii="Arial" w:eastAsia="Calibri" w:hAnsi="Arial" w:cs="Arial"/>
          <w:iCs/>
          <w:sz w:val="24"/>
          <w:szCs w:val="24"/>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380"/>
      </w:tblGrid>
      <w:tr w:rsidR="00AE508D" w:rsidRPr="00AE508D" w:rsidTr="005E1DBC">
        <w:tc>
          <w:tcPr>
            <w:tcW w:w="1908" w:type="dxa"/>
            <w:vAlign w:val="bottom"/>
          </w:tcPr>
          <w:p w:rsidR="00AE508D" w:rsidRPr="00AE508D" w:rsidRDefault="00AE508D" w:rsidP="00AE508D">
            <w:pPr>
              <w:spacing w:line="360" w:lineRule="auto"/>
              <w:rPr>
                <w:rFonts w:ascii="Arial" w:eastAsia="Calibri" w:hAnsi="Arial" w:cs="Arial"/>
                <w:bCs/>
                <w:sz w:val="24"/>
                <w:szCs w:val="24"/>
              </w:rPr>
            </w:pPr>
            <w:r w:rsidRPr="00AE508D">
              <w:rPr>
                <w:rFonts w:ascii="Arial" w:eastAsia="Calibri" w:hAnsi="Arial" w:cs="Arial"/>
                <w:bCs/>
                <w:sz w:val="24"/>
                <w:szCs w:val="24"/>
              </w:rPr>
              <w:t>Version 1</w:t>
            </w:r>
          </w:p>
        </w:tc>
        <w:tc>
          <w:tcPr>
            <w:tcW w:w="7380" w:type="dxa"/>
            <w:vAlign w:val="bottom"/>
          </w:tcPr>
          <w:p w:rsidR="00AE508D" w:rsidRPr="00AE508D" w:rsidRDefault="00AE508D" w:rsidP="00A10053">
            <w:pPr>
              <w:spacing w:line="360" w:lineRule="auto"/>
              <w:rPr>
                <w:rFonts w:ascii="Arial" w:eastAsia="Calibri" w:hAnsi="Arial" w:cs="Arial"/>
                <w:bCs/>
                <w:sz w:val="24"/>
                <w:szCs w:val="24"/>
              </w:rPr>
            </w:pPr>
            <w:r w:rsidRPr="00AE508D">
              <w:rPr>
                <w:rFonts w:ascii="Arial" w:eastAsia="Calibri" w:hAnsi="Arial" w:cs="Arial"/>
                <w:bCs/>
                <w:sz w:val="24"/>
                <w:szCs w:val="24"/>
              </w:rPr>
              <w:t>Ma</w:t>
            </w:r>
            <w:r w:rsidR="00A10053">
              <w:rPr>
                <w:rFonts w:ascii="Arial" w:eastAsia="Calibri" w:hAnsi="Arial" w:cs="Arial"/>
                <w:bCs/>
                <w:sz w:val="24"/>
                <w:szCs w:val="24"/>
              </w:rPr>
              <w:t>y</w:t>
            </w:r>
            <w:r w:rsidRPr="00AE508D">
              <w:rPr>
                <w:rFonts w:ascii="Arial" w:eastAsia="Calibri" w:hAnsi="Arial" w:cs="Arial"/>
                <w:bCs/>
                <w:sz w:val="24"/>
                <w:szCs w:val="24"/>
              </w:rPr>
              <w:t xml:space="preserve"> 2014</w:t>
            </w:r>
          </w:p>
        </w:tc>
      </w:tr>
      <w:tr w:rsidR="00AE508D" w:rsidRPr="00AE508D" w:rsidTr="005E1DBC">
        <w:tc>
          <w:tcPr>
            <w:tcW w:w="1908" w:type="dxa"/>
            <w:vAlign w:val="bottom"/>
          </w:tcPr>
          <w:p w:rsidR="00AE508D" w:rsidRPr="00AE508D" w:rsidRDefault="00AE508D" w:rsidP="00AE508D">
            <w:pPr>
              <w:spacing w:line="360" w:lineRule="auto"/>
              <w:rPr>
                <w:rFonts w:ascii="Arial" w:eastAsia="Calibri" w:hAnsi="Arial" w:cs="Arial"/>
                <w:bCs/>
                <w:sz w:val="24"/>
                <w:szCs w:val="24"/>
              </w:rPr>
            </w:pPr>
            <w:r w:rsidRPr="00AE508D">
              <w:rPr>
                <w:rFonts w:ascii="Arial" w:eastAsia="Calibri" w:hAnsi="Arial" w:cs="Arial"/>
                <w:bCs/>
                <w:sz w:val="24"/>
                <w:szCs w:val="24"/>
              </w:rPr>
              <w:t>Status</w:t>
            </w:r>
          </w:p>
        </w:tc>
        <w:tc>
          <w:tcPr>
            <w:tcW w:w="7380" w:type="dxa"/>
            <w:vAlign w:val="bottom"/>
          </w:tcPr>
          <w:p w:rsidR="00AE508D" w:rsidRPr="00AE508D" w:rsidRDefault="00AE508D" w:rsidP="00AE508D">
            <w:pPr>
              <w:spacing w:line="360" w:lineRule="auto"/>
              <w:rPr>
                <w:rFonts w:ascii="Arial" w:eastAsia="Calibri" w:hAnsi="Arial" w:cs="Arial"/>
                <w:bCs/>
                <w:sz w:val="24"/>
                <w:szCs w:val="24"/>
              </w:rPr>
            </w:pPr>
          </w:p>
        </w:tc>
      </w:tr>
      <w:tr w:rsidR="00AE508D" w:rsidRPr="00AE508D" w:rsidTr="005E1DBC">
        <w:tc>
          <w:tcPr>
            <w:tcW w:w="1908" w:type="dxa"/>
            <w:vAlign w:val="bottom"/>
          </w:tcPr>
          <w:p w:rsidR="00AE508D" w:rsidRPr="00AE508D" w:rsidRDefault="00AE508D" w:rsidP="00AE508D">
            <w:pPr>
              <w:spacing w:line="360" w:lineRule="auto"/>
              <w:rPr>
                <w:rFonts w:ascii="Arial" w:eastAsia="Calibri" w:hAnsi="Arial" w:cs="Arial"/>
                <w:bCs/>
                <w:sz w:val="24"/>
                <w:szCs w:val="24"/>
              </w:rPr>
            </w:pPr>
            <w:r w:rsidRPr="00AE508D">
              <w:rPr>
                <w:rFonts w:ascii="Arial" w:eastAsia="Calibri" w:hAnsi="Arial" w:cs="Arial"/>
                <w:bCs/>
                <w:sz w:val="24"/>
                <w:szCs w:val="24"/>
              </w:rPr>
              <w:t>Changes</w:t>
            </w:r>
          </w:p>
        </w:tc>
        <w:tc>
          <w:tcPr>
            <w:tcW w:w="7380" w:type="dxa"/>
            <w:vAlign w:val="bottom"/>
          </w:tcPr>
          <w:p w:rsidR="00AE508D" w:rsidRPr="00AE508D" w:rsidRDefault="00AE508D" w:rsidP="00AE508D">
            <w:pPr>
              <w:spacing w:line="360" w:lineRule="auto"/>
              <w:rPr>
                <w:rFonts w:ascii="Arial" w:eastAsia="Calibri" w:hAnsi="Arial" w:cs="Arial"/>
                <w:bCs/>
                <w:sz w:val="24"/>
                <w:szCs w:val="24"/>
              </w:rPr>
            </w:pPr>
          </w:p>
        </w:tc>
      </w:tr>
      <w:tr w:rsidR="00AE508D" w:rsidRPr="00AE508D" w:rsidTr="005E1DBC">
        <w:tc>
          <w:tcPr>
            <w:tcW w:w="1908" w:type="dxa"/>
            <w:vAlign w:val="bottom"/>
          </w:tcPr>
          <w:p w:rsidR="00AE508D" w:rsidRPr="00AE508D" w:rsidRDefault="00AE508D" w:rsidP="00AE508D">
            <w:pPr>
              <w:spacing w:line="360" w:lineRule="auto"/>
              <w:rPr>
                <w:rFonts w:ascii="Arial" w:eastAsia="Calibri" w:hAnsi="Arial" w:cs="Arial"/>
                <w:bCs/>
                <w:sz w:val="24"/>
                <w:szCs w:val="24"/>
              </w:rPr>
            </w:pPr>
            <w:r w:rsidRPr="00AE508D">
              <w:rPr>
                <w:rFonts w:ascii="Arial" w:eastAsia="Calibri" w:hAnsi="Arial" w:cs="Arial"/>
                <w:bCs/>
                <w:sz w:val="24"/>
                <w:szCs w:val="24"/>
              </w:rPr>
              <w:t>Review date</w:t>
            </w:r>
          </w:p>
        </w:tc>
        <w:tc>
          <w:tcPr>
            <w:tcW w:w="7380" w:type="dxa"/>
            <w:vAlign w:val="bottom"/>
          </w:tcPr>
          <w:p w:rsidR="00AE508D" w:rsidRPr="00AE508D" w:rsidRDefault="00AE508D" w:rsidP="00A10053">
            <w:pPr>
              <w:spacing w:line="360" w:lineRule="auto"/>
              <w:rPr>
                <w:rFonts w:ascii="Arial" w:eastAsia="Calibri" w:hAnsi="Arial" w:cs="Arial"/>
                <w:bCs/>
                <w:sz w:val="24"/>
                <w:szCs w:val="24"/>
              </w:rPr>
            </w:pPr>
            <w:r w:rsidRPr="00AE508D">
              <w:rPr>
                <w:rFonts w:ascii="Arial" w:eastAsia="Calibri" w:hAnsi="Arial" w:cs="Arial"/>
                <w:bCs/>
                <w:sz w:val="24"/>
                <w:szCs w:val="24"/>
              </w:rPr>
              <w:t>Ma</w:t>
            </w:r>
            <w:r w:rsidR="00A10053">
              <w:rPr>
                <w:rFonts w:ascii="Arial" w:eastAsia="Calibri" w:hAnsi="Arial" w:cs="Arial"/>
                <w:bCs/>
                <w:sz w:val="24"/>
                <w:szCs w:val="24"/>
              </w:rPr>
              <w:t>y</w:t>
            </w:r>
            <w:r w:rsidRPr="00AE508D">
              <w:rPr>
                <w:rFonts w:ascii="Arial" w:eastAsia="Calibri" w:hAnsi="Arial" w:cs="Arial"/>
                <w:bCs/>
                <w:sz w:val="24"/>
                <w:szCs w:val="24"/>
              </w:rPr>
              <w:t xml:space="preserve"> 2015</w:t>
            </w:r>
          </w:p>
        </w:tc>
      </w:tr>
      <w:tr w:rsidR="00AE508D" w:rsidRPr="00AE508D" w:rsidTr="005E1DBC">
        <w:tc>
          <w:tcPr>
            <w:tcW w:w="1908" w:type="dxa"/>
            <w:vAlign w:val="bottom"/>
          </w:tcPr>
          <w:p w:rsidR="00AE508D" w:rsidRPr="00AE508D" w:rsidRDefault="00AE508D" w:rsidP="00AE508D">
            <w:pPr>
              <w:spacing w:line="360" w:lineRule="auto"/>
              <w:rPr>
                <w:rFonts w:ascii="Arial" w:eastAsia="Calibri" w:hAnsi="Arial" w:cs="Arial"/>
                <w:bCs/>
                <w:sz w:val="24"/>
                <w:szCs w:val="24"/>
              </w:rPr>
            </w:pPr>
            <w:r w:rsidRPr="00AE508D">
              <w:rPr>
                <w:rFonts w:ascii="Arial" w:eastAsia="Calibri" w:hAnsi="Arial" w:cs="Arial"/>
                <w:bCs/>
                <w:sz w:val="24"/>
                <w:szCs w:val="24"/>
              </w:rPr>
              <w:t>Author</w:t>
            </w:r>
          </w:p>
        </w:tc>
        <w:tc>
          <w:tcPr>
            <w:tcW w:w="7380" w:type="dxa"/>
            <w:vAlign w:val="bottom"/>
          </w:tcPr>
          <w:p w:rsidR="00AE508D" w:rsidRPr="00AE508D" w:rsidRDefault="00AE508D" w:rsidP="00AE508D">
            <w:pPr>
              <w:spacing w:line="360" w:lineRule="auto"/>
              <w:rPr>
                <w:rFonts w:ascii="Arial" w:eastAsia="Calibri" w:hAnsi="Arial" w:cs="Arial"/>
                <w:bCs/>
                <w:sz w:val="24"/>
                <w:szCs w:val="24"/>
              </w:rPr>
            </w:pPr>
            <w:r w:rsidRPr="00AE508D">
              <w:rPr>
                <w:rFonts w:ascii="Arial" w:eastAsia="Calibri" w:hAnsi="Arial" w:cs="Arial"/>
                <w:bCs/>
                <w:sz w:val="24"/>
                <w:szCs w:val="24"/>
              </w:rPr>
              <w:t>G Entwistle</w:t>
            </w:r>
          </w:p>
        </w:tc>
      </w:tr>
      <w:tr w:rsidR="00AE508D" w:rsidRPr="00AE508D" w:rsidTr="005E1DBC">
        <w:tc>
          <w:tcPr>
            <w:tcW w:w="1908" w:type="dxa"/>
            <w:vAlign w:val="bottom"/>
          </w:tcPr>
          <w:p w:rsidR="00AE508D" w:rsidRPr="00AE508D" w:rsidRDefault="00AE508D" w:rsidP="00AE508D">
            <w:pPr>
              <w:spacing w:line="360" w:lineRule="auto"/>
              <w:rPr>
                <w:rFonts w:ascii="Arial" w:eastAsia="Calibri" w:hAnsi="Arial" w:cs="Arial"/>
                <w:bCs/>
                <w:sz w:val="24"/>
                <w:szCs w:val="24"/>
              </w:rPr>
            </w:pPr>
            <w:r w:rsidRPr="00AE508D">
              <w:rPr>
                <w:rFonts w:ascii="Arial" w:eastAsia="Calibri" w:hAnsi="Arial" w:cs="Arial"/>
                <w:bCs/>
                <w:sz w:val="24"/>
                <w:szCs w:val="24"/>
              </w:rPr>
              <w:t>Owner</w:t>
            </w:r>
          </w:p>
        </w:tc>
        <w:tc>
          <w:tcPr>
            <w:tcW w:w="7380" w:type="dxa"/>
            <w:vAlign w:val="bottom"/>
          </w:tcPr>
          <w:p w:rsidR="00AE508D" w:rsidRPr="00AE508D" w:rsidRDefault="00AE508D" w:rsidP="00AE508D">
            <w:pPr>
              <w:spacing w:line="360" w:lineRule="auto"/>
              <w:rPr>
                <w:rFonts w:ascii="Arial" w:eastAsia="Calibri" w:hAnsi="Arial" w:cs="Arial"/>
                <w:bCs/>
                <w:sz w:val="24"/>
                <w:szCs w:val="24"/>
              </w:rPr>
            </w:pPr>
            <w:r w:rsidRPr="00AE508D">
              <w:rPr>
                <w:rFonts w:ascii="Arial" w:eastAsia="Calibri" w:hAnsi="Arial" w:cs="Arial"/>
                <w:bCs/>
                <w:sz w:val="24"/>
                <w:szCs w:val="24"/>
              </w:rPr>
              <w:t>Cheshire and Mersey Critical Care Network</w:t>
            </w:r>
          </w:p>
        </w:tc>
      </w:tr>
    </w:tbl>
    <w:p w:rsidR="00AE508D" w:rsidRPr="00AE508D" w:rsidRDefault="00AE508D" w:rsidP="00AE508D">
      <w:pPr>
        <w:spacing w:line="360" w:lineRule="auto"/>
        <w:rPr>
          <w:rFonts w:ascii="Arial" w:eastAsia="Calibri" w:hAnsi="Arial" w:cs="Arial"/>
          <w:b/>
          <w:sz w:val="24"/>
          <w:szCs w:val="24"/>
        </w:rPr>
      </w:pPr>
    </w:p>
    <w:p w:rsidR="00AE508D" w:rsidRPr="00AE508D" w:rsidRDefault="00AE508D" w:rsidP="00AE508D">
      <w:pPr>
        <w:spacing w:line="360" w:lineRule="auto"/>
        <w:rPr>
          <w:rFonts w:ascii="Arial" w:eastAsia="Calibri" w:hAnsi="Arial" w:cs="Arial"/>
          <w:b/>
          <w:sz w:val="24"/>
          <w:szCs w:val="24"/>
        </w:rPr>
      </w:pPr>
    </w:p>
    <w:p w:rsidR="00AE508D" w:rsidRPr="00AE508D" w:rsidRDefault="00AE508D" w:rsidP="00AE508D">
      <w:pPr>
        <w:rPr>
          <w:rFonts w:ascii="Arial" w:eastAsia="Calibri" w:hAnsi="Arial" w:cs="Arial"/>
          <w:sz w:val="24"/>
          <w:szCs w:val="24"/>
        </w:rPr>
      </w:pPr>
    </w:p>
    <w:p w:rsidR="00AE508D" w:rsidRPr="00AE508D" w:rsidRDefault="00AE508D" w:rsidP="00AE508D">
      <w:pPr>
        <w:rPr>
          <w:rFonts w:ascii="Arial" w:eastAsia="Calibri" w:hAnsi="Arial" w:cs="Arial"/>
          <w:sz w:val="24"/>
          <w:szCs w:val="24"/>
        </w:rPr>
      </w:pPr>
    </w:p>
    <w:p w:rsidR="00AE508D" w:rsidRDefault="00AE508D" w:rsidP="00AE508D">
      <w:pPr>
        <w:rPr>
          <w:rFonts w:ascii="Arial" w:eastAsia="Calibri" w:hAnsi="Arial" w:cs="Arial"/>
          <w:sz w:val="24"/>
          <w:szCs w:val="24"/>
        </w:rPr>
      </w:pPr>
    </w:p>
    <w:p w:rsidR="000840EA" w:rsidRDefault="000840EA" w:rsidP="00AE508D">
      <w:pPr>
        <w:rPr>
          <w:rFonts w:ascii="Arial" w:eastAsia="Calibri" w:hAnsi="Arial" w:cs="Arial"/>
          <w:sz w:val="24"/>
          <w:szCs w:val="24"/>
        </w:rPr>
      </w:pPr>
    </w:p>
    <w:p w:rsidR="000840EA" w:rsidRDefault="000840EA" w:rsidP="00AE508D">
      <w:pPr>
        <w:rPr>
          <w:rFonts w:ascii="Arial" w:eastAsia="Calibri" w:hAnsi="Arial" w:cs="Arial"/>
          <w:sz w:val="24"/>
          <w:szCs w:val="24"/>
        </w:rPr>
      </w:pPr>
    </w:p>
    <w:p w:rsidR="00AE508D" w:rsidRPr="00AE508D" w:rsidRDefault="00AE508D" w:rsidP="00AE508D">
      <w:pPr>
        <w:rPr>
          <w:rFonts w:ascii="Arial" w:eastAsia="Calibri" w:hAnsi="Arial" w:cs="Arial"/>
          <w:sz w:val="24"/>
          <w:szCs w:val="24"/>
        </w:rPr>
      </w:pPr>
      <w:bookmarkStart w:id="0" w:name="_GoBack"/>
      <w:bookmarkEnd w:id="0"/>
    </w:p>
    <w:p w:rsidR="00AE508D" w:rsidRPr="00AE508D" w:rsidRDefault="00AE508D" w:rsidP="00AE508D">
      <w:pPr>
        <w:spacing w:line="360" w:lineRule="auto"/>
        <w:jc w:val="both"/>
        <w:rPr>
          <w:rFonts w:ascii="Arial" w:eastAsia="Calibri" w:hAnsi="Arial" w:cs="Arial"/>
          <w:sz w:val="24"/>
          <w:szCs w:val="24"/>
        </w:rPr>
      </w:pPr>
      <w:r w:rsidRPr="00AE508D">
        <w:rPr>
          <w:rFonts w:ascii="Arial" w:eastAsia="Calibri" w:hAnsi="Arial" w:cs="Arial"/>
          <w:b/>
          <w:sz w:val="24"/>
          <w:szCs w:val="24"/>
        </w:rPr>
        <w:t xml:space="preserve"> </w:t>
      </w:r>
    </w:p>
    <w:tbl>
      <w:tblPr>
        <w:tblStyle w:val="MediumGrid1-Accent4"/>
        <w:tblW w:w="0" w:type="auto"/>
        <w:tblLook w:val="04A0" w:firstRow="1" w:lastRow="0" w:firstColumn="1" w:lastColumn="0" w:noHBand="0" w:noVBand="1"/>
      </w:tblPr>
      <w:tblGrid>
        <w:gridCol w:w="8472"/>
        <w:gridCol w:w="2210"/>
      </w:tblGrid>
      <w:tr w:rsidR="00AE508D" w:rsidRPr="005E1DBC" w:rsidTr="00AE5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shd w:val="clear" w:color="auto" w:fill="8064A2" w:themeFill="accent4"/>
          </w:tcPr>
          <w:p w:rsidR="00AE508D" w:rsidRPr="005E1DBC" w:rsidRDefault="00AE508D" w:rsidP="00AE508D">
            <w:pPr>
              <w:spacing w:line="360" w:lineRule="auto"/>
              <w:jc w:val="center"/>
              <w:rPr>
                <w:rFonts w:ascii="Arial" w:eastAsia="Calibri" w:hAnsi="Arial" w:cs="Arial"/>
                <w:color w:val="FFFFFF" w:themeColor="background1"/>
                <w:sz w:val="36"/>
                <w:szCs w:val="28"/>
              </w:rPr>
            </w:pPr>
            <w:r w:rsidRPr="005E1DBC">
              <w:rPr>
                <w:rFonts w:ascii="Arial" w:eastAsia="Calibri" w:hAnsi="Arial" w:cs="Arial"/>
                <w:color w:val="FFFFFF" w:themeColor="background1"/>
                <w:sz w:val="36"/>
                <w:szCs w:val="28"/>
              </w:rPr>
              <w:t>Contents</w:t>
            </w:r>
          </w:p>
        </w:tc>
        <w:tc>
          <w:tcPr>
            <w:tcW w:w="2210" w:type="dxa"/>
            <w:shd w:val="clear" w:color="auto" w:fill="8064A2" w:themeFill="accent4"/>
          </w:tcPr>
          <w:p w:rsidR="00AE508D" w:rsidRPr="005E1DBC" w:rsidRDefault="00AE508D" w:rsidP="00AE508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36"/>
                <w:szCs w:val="28"/>
              </w:rPr>
            </w:pPr>
            <w:r w:rsidRPr="005E1DBC">
              <w:rPr>
                <w:rFonts w:ascii="Arial" w:eastAsia="Calibri" w:hAnsi="Arial" w:cs="Arial"/>
                <w:color w:val="FFFFFF" w:themeColor="background1"/>
                <w:sz w:val="36"/>
                <w:szCs w:val="28"/>
              </w:rPr>
              <w:t>Page</w:t>
            </w:r>
          </w:p>
        </w:tc>
      </w:tr>
      <w:tr w:rsidR="00AE508D"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AE508D" w:rsidRPr="00AE508D" w:rsidRDefault="00AE508D" w:rsidP="00AE508D">
            <w:pPr>
              <w:numPr>
                <w:ilvl w:val="12"/>
                <w:numId w:val="0"/>
              </w:numPr>
              <w:spacing w:beforeAutospacing="1" w:afterAutospacing="1" w:line="360" w:lineRule="auto"/>
              <w:jc w:val="both"/>
              <w:rPr>
                <w:rFonts w:ascii="Arial" w:eastAsia="Times New Roman" w:hAnsi="Arial" w:cs="Arial"/>
                <w:sz w:val="28"/>
                <w:szCs w:val="24"/>
              </w:rPr>
            </w:pPr>
            <w:r w:rsidRPr="00AE508D">
              <w:rPr>
                <w:rFonts w:ascii="Arial" w:eastAsia="Times New Roman" w:hAnsi="Arial" w:cs="Arial"/>
                <w:sz w:val="28"/>
                <w:szCs w:val="24"/>
                <w:lang w:eastAsia="en-GB"/>
              </w:rPr>
              <w:t>Introduction</w:t>
            </w:r>
          </w:p>
        </w:tc>
        <w:tc>
          <w:tcPr>
            <w:tcW w:w="2210" w:type="dxa"/>
          </w:tcPr>
          <w:p w:rsidR="00AE508D" w:rsidRPr="00AE508D" w:rsidRDefault="008F6002"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4</w:t>
            </w:r>
          </w:p>
        </w:tc>
      </w:tr>
      <w:tr w:rsidR="00AE508D" w:rsidRPr="00AE508D" w:rsidTr="00AE508D">
        <w:tc>
          <w:tcPr>
            <w:cnfStyle w:val="001000000000" w:firstRow="0" w:lastRow="0" w:firstColumn="1" w:lastColumn="0" w:oddVBand="0" w:evenVBand="0" w:oddHBand="0" w:evenHBand="0" w:firstRowFirstColumn="0" w:firstRowLastColumn="0" w:lastRowFirstColumn="0" w:lastRowLastColumn="0"/>
            <w:tcW w:w="8472" w:type="dxa"/>
          </w:tcPr>
          <w:p w:rsidR="00AE508D" w:rsidRPr="00AE508D" w:rsidRDefault="008F6002" w:rsidP="00AE508D">
            <w:pPr>
              <w:spacing w:line="360" w:lineRule="auto"/>
              <w:jc w:val="both"/>
              <w:rPr>
                <w:rFonts w:ascii="Arial" w:eastAsia="Calibri" w:hAnsi="Arial" w:cs="Arial"/>
                <w:sz w:val="28"/>
                <w:szCs w:val="24"/>
              </w:rPr>
            </w:pPr>
            <w:r>
              <w:rPr>
                <w:rFonts w:ascii="Arial" w:eastAsia="Calibri" w:hAnsi="Arial" w:cs="Arial"/>
                <w:sz w:val="28"/>
                <w:szCs w:val="24"/>
              </w:rPr>
              <w:t>Anatomy and Physiology – Blood flow</w:t>
            </w:r>
          </w:p>
        </w:tc>
        <w:tc>
          <w:tcPr>
            <w:tcW w:w="2210" w:type="dxa"/>
          </w:tcPr>
          <w:p w:rsidR="00AE508D" w:rsidRPr="00AE508D" w:rsidRDefault="008F6002" w:rsidP="00AE50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5</w:t>
            </w:r>
          </w:p>
        </w:tc>
      </w:tr>
      <w:tr w:rsidR="00AE508D"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AE508D" w:rsidRPr="00AE508D" w:rsidRDefault="008F6002" w:rsidP="00AE508D">
            <w:pPr>
              <w:spacing w:line="360" w:lineRule="auto"/>
              <w:jc w:val="both"/>
              <w:rPr>
                <w:rFonts w:ascii="Arial" w:eastAsia="Calibri" w:hAnsi="Arial" w:cs="Arial"/>
                <w:sz w:val="28"/>
                <w:szCs w:val="24"/>
              </w:rPr>
            </w:pPr>
            <w:r>
              <w:rPr>
                <w:rFonts w:ascii="Arial" w:eastAsia="Calibri" w:hAnsi="Arial" w:cs="Arial"/>
                <w:sz w:val="28"/>
                <w:szCs w:val="24"/>
              </w:rPr>
              <w:t>Anatomy and Physiology – Electrical conduction system</w:t>
            </w:r>
          </w:p>
        </w:tc>
        <w:tc>
          <w:tcPr>
            <w:tcW w:w="2210" w:type="dxa"/>
          </w:tcPr>
          <w:p w:rsidR="00AE508D" w:rsidRPr="00AE508D" w:rsidRDefault="008F6002"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6</w:t>
            </w:r>
          </w:p>
        </w:tc>
      </w:tr>
      <w:tr w:rsidR="00AE508D" w:rsidRPr="00AE508D" w:rsidTr="00AE508D">
        <w:tc>
          <w:tcPr>
            <w:cnfStyle w:val="001000000000" w:firstRow="0" w:lastRow="0" w:firstColumn="1" w:lastColumn="0" w:oddVBand="0" w:evenVBand="0" w:oddHBand="0" w:evenHBand="0" w:firstRowFirstColumn="0" w:firstRowLastColumn="0" w:lastRowFirstColumn="0" w:lastRowLastColumn="0"/>
            <w:tcW w:w="8472" w:type="dxa"/>
          </w:tcPr>
          <w:p w:rsidR="00AE508D" w:rsidRPr="00AE508D" w:rsidRDefault="00AE2BC6" w:rsidP="00AE508D">
            <w:pPr>
              <w:numPr>
                <w:ilvl w:val="12"/>
                <w:numId w:val="0"/>
              </w:numPr>
              <w:spacing w:line="360" w:lineRule="auto"/>
              <w:jc w:val="both"/>
              <w:rPr>
                <w:rFonts w:ascii="Arial" w:eastAsia="Calibri" w:hAnsi="Arial" w:cs="Arial"/>
                <w:sz w:val="28"/>
                <w:szCs w:val="24"/>
              </w:rPr>
            </w:pPr>
            <w:r>
              <w:rPr>
                <w:rFonts w:ascii="Arial" w:eastAsia="Calibri" w:hAnsi="Arial" w:cs="Arial"/>
                <w:sz w:val="28"/>
                <w:szCs w:val="24"/>
              </w:rPr>
              <w:t>Electrocardiography</w:t>
            </w:r>
          </w:p>
        </w:tc>
        <w:tc>
          <w:tcPr>
            <w:tcW w:w="2210" w:type="dxa"/>
          </w:tcPr>
          <w:p w:rsidR="00AE508D" w:rsidRPr="00AE508D" w:rsidRDefault="008F6002" w:rsidP="00AE50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7</w:t>
            </w:r>
          </w:p>
        </w:tc>
      </w:tr>
      <w:tr w:rsidR="000840EA"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0840EA" w:rsidRPr="00AE508D" w:rsidRDefault="000840EA" w:rsidP="00AE508D">
            <w:pPr>
              <w:numPr>
                <w:ilvl w:val="12"/>
                <w:numId w:val="0"/>
              </w:numPr>
              <w:spacing w:line="360" w:lineRule="auto"/>
              <w:jc w:val="both"/>
              <w:rPr>
                <w:rFonts w:ascii="Arial" w:eastAsia="Calibri" w:hAnsi="Arial" w:cs="Arial"/>
                <w:sz w:val="28"/>
                <w:szCs w:val="24"/>
              </w:rPr>
            </w:pPr>
            <w:r>
              <w:rPr>
                <w:rFonts w:ascii="Arial" w:eastAsia="Calibri" w:hAnsi="Arial" w:cs="Arial"/>
                <w:sz w:val="28"/>
                <w:szCs w:val="24"/>
              </w:rPr>
              <w:t>Pacemakers</w:t>
            </w:r>
          </w:p>
        </w:tc>
        <w:tc>
          <w:tcPr>
            <w:tcW w:w="2210" w:type="dxa"/>
          </w:tcPr>
          <w:p w:rsidR="000840EA" w:rsidRDefault="000840EA"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12</w:t>
            </w:r>
          </w:p>
        </w:tc>
      </w:tr>
      <w:tr w:rsidR="008F6002" w:rsidRPr="00AE508D" w:rsidTr="00AE508D">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8F6002">
            <w:pPr>
              <w:numPr>
                <w:ilvl w:val="12"/>
                <w:numId w:val="0"/>
              </w:numPr>
              <w:spacing w:line="360" w:lineRule="auto"/>
              <w:jc w:val="both"/>
              <w:rPr>
                <w:rFonts w:ascii="Arial" w:eastAsia="Calibri" w:hAnsi="Arial" w:cs="Arial"/>
                <w:sz w:val="28"/>
                <w:szCs w:val="24"/>
              </w:rPr>
            </w:pPr>
            <w:r>
              <w:rPr>
                <w:rFonts w:ascii="Arial" w:eastAsia="Calibri" w:hAnsi="Arial" w:cs="Arial"/>
                <w:sz w:val="28"/>
                <w:szCs w:val="24"/>
              </w:rPr>
              <w:t>Haemodynamic</w:t>
            </w:r>
            <w:r w:rsidRPr="00AE508D">
              <w:rPr>
                <w:rFonts w:ascii="Arial" w:eastAsia="Calibri" w:hAnsi="Arial" w:cs="Arial"/>
                <w:sz w:val="28"/>
                <w:szCs w:val="24"/>
              </w:rPr>
              <w:t xml:space="preserve"> Monitoring</w:t>
            </w:r>
          </w:p>
        </w:tc>
        <w:tc>
          <w:tcPr>
            <w:tcW w:w="2210" w:type="dxa"/>
          </w:tcPr>
          <w:p w:rsidR="008F6002" w:rsidRPr="00AE508D" w:rsidRDefault="000840EA" w:rsidP="00AE50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13</w:t>
            </w:r>
          </w:p>
        </w:tc>
      </w:tr>
      <w:tr w:rsidR="008F6002"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8F6002">
            <w:pPr>
              <w:numPr>
                <w:ilvl w:val="12"/>
                <w:numId w:val="0"/>
              </w:numPr>
              <w:spacing w:beforeAutospacing="1" w:afterAutospacing="1" w:line="360" w:lineRule="auto"/>
              <w:jc w:val="both"/>
              <w:rPr>
                <w:rFonts w:ascii="Arial" w:eastAsia="Times New Roman" w:hAnsi="Arial" w:cs="Arial"/>
                <w:sz w:val="28"/>
                <w:szCs w:val="24"/>
              </w:rPr>
            </w:pPr>
            <w:r>
              <w:rPr>
                <w:rFonts w:ascii="Arial" w:eastAsia="Times New Roman" w:hAnsi="Arial" w:cs="Arial"/>
                <w:sz w:val="28"/>
                <w:szCs w:val="24"/>
              </w:rPr>
              <w:t>Management of arterial lines</w:t>
            </w:r>
          </w:p>
        </w:tc>
        <w:tc>
          <w:tcPr>
            <w:tcW w:w="2210" w:type="dxa"/>
          </w:tcPr>
          <w:p w:rsidR="008F6002" w:rsidRPr="00AE508D" w:rsidRDefault="000840EA"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17</w:t>
            </w:r>
          </w:p>
        </w:tc>
      </w:tr>
      <w:tr w:rsidR="008F6002" w:rsidRPr="00AE508D" w:rsidTr="00AE508D">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8F6002">
            <w:pPr>
              <w:spacing w:line="360" w:lineRule="auto"/>
              <w:jc w:val="both"/>
              <w:rPr>
                <w:rFonts w:ascii="Arial" w:eastAsia="Calibri" w:hAnsi="Arial" w:cs="Arial"/>
                <w:sz w:val="28"/>
                <w:szCs w:val="24"/>
              </w:rPr>
            </w:pPr>
            <w:r>
              <w:rPr>
                <w:rFonts w:ascii="Arial" w:eastAsia="Times New Roman" w:hAnsi="Arial" w:cs="Arial"/>
                <w:sz w:val="28"/>
                <w:szCs w:val="24"/>
              </w:rPr>
              <w:t>Management of central venous pressure lines</w:t>
            </w:r>
          </w:p>
        </w:tc>
        <w:tc>
          <w:tcPr>
            <w:tcW w:w="2210" w:type="dxa"/>
          </w:tcPr>
          <w:p w:rsidR="008F6002" w:rsidRPr="00AE508D" w:rsidRDefault="000840EA" w:rsidP="00AE50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18</w:t>
            </w:r>
          </w:p>
        </w:tc>
      </w:tr>
      <w:tr w:rsidR="008F6002"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F23F2C">
            <w:pPr>
              <w:spacing w:line="360" w:lineRule="auto"/>
              <w:jc w:val="both"/>
              <w:rPr>
                <w:rFonts w:ascii="Arial" w:eastAsia="Calibri" w:hAnsi="Arial" w:cs="Arial"/>
                <w:sz w:val="28"/>
                <w:szCs w:val="24"/>
              </w:rPr>
            </w:pPr>
            <w:r>
              <w:rPr>
                <w:rFonts w:ascii="Arial" w:eastAsia="Calibri" w:hAnsi="Arial" w:cs="Arial"/>
                <w:sz w:val="28"/>
                <w:szCs w:val="24"/>
              </w:rPr>
              <w:t xml:space="preserve">Intra-aortic balloon pumps </w:t>
            </w:r>
          </w:p>
        </w:tc>
        <w:tc>
          <w:tcPr>
            <w:tcW w:w="2210" w:type="dxa"/>
          </w:tcPr>
          <w:p w:rsidR="008F6002" w:rsidRPr="00AE508D" w:rsidRDefault="000840EA"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20</w:t>
            </w:r>
          </w:p>
        </w:tc>
      </w:tr>
      <w:tr w:rsidR="008F6002" w:rsidRPr="00AE508D" w:rsidTr="00AE508D">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6940C5">
            <w:pPr>
              <w:spacing w:line="360" w:lineRule="auto"/>
              <w:jc w:val="both"/>
              <w:rPr>
                <w:rFonts w:ascii="Arial" w:eastAsia="Calibri" w:hAnsi="Arial" w:cs="Arial"/>
                <w:sz w:val="28"/>
                <w:szCs w:val="24"/>
              </w:rPr>
            </w:pPr>
            <w:r>
              <w:rPr>
                <w:rFonts w:ascii="Arial" w:eastAsia="Calibri" w:hAnsi="Arial" w:cs="Arial"/>
                <w:sz w:val="28"/>
                <w:szCs w:val="24"/>
              </w:rPr>
              <w:t>M</w:t>
            </w:r>
            <w:r w:rsidR="006940C5">
              <w:rPr>
                <w:rFonts w:ascii="Arial" w:eastAsia="Calibri" w:hAnsi="Arial" w:cs="Arial"/>
                <w:sz w:val="28"/>
                <w:szCs w:val="24"/>
              </w:rPr>
              <w:t>edications</w:t>
            </w:r>
          </w:p>
        </w:tc>
        <w:tc>
          <w:tcPr>
            <w:tcW w:w="2210" w:type="dxa"/>
          </w:tcPr>
          <w:p w:rsidR="008F6002" w:rsidRPr="00AE508D" w:rsidRDefault="000840EA" w:rsidP="00AE50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23</w:t>
            </w:r>
          </w:p>
        </w:tc>
      </w:tr>
      <w:tr w:rsidR="008F6002"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104C8" w:rsidP="00AE508D">
            <w:pPr>
              <w:spacing w:line="360" w:lineRule="auto"/>
              <w:jc w:val="both"/>
              <w:rPr>
                <w:rFonts w:ascii="Arial" w:eastAsia="Calibri" w:hAnsi="Arial" w:cs="Arial"/>
                <w:sz w:val="28"/>
                <w:szCs w:val="24"/>
              </w:rPr>
            </w:pPr>
            <w:r>
              <w:rPr>
                <w:rFonts w:ascii="Arial" w:eastAsia="Calibri" w:hAnsi="Arial" w:cs="Arial"/>
                <w:sz w:val="28"/>
                <w:szCs w:val="24"/>
              </w:rPr>
              <w:t>Crossword</w:t>
            </w:r>
          </w:p>
        </w:tc>
        <w:tc>
          <w:tcPr>
            <w:tcW w:w="2210" w:type="dxa"/>
          </w:tcPr>
          <w:p w:rsidR="008F6002" w:rsidRPr="00AE508D" w:rsidRDefault="000840EA"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24</w:t>
            </w:r>
          </w:p>
        </w:tc>
      </w:tr>
      <w:tr w:rsidR="008F6002" w:rsidRPr="00AE508D" w:rsidTr="00AE508D">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AE508D">
            <w:pPr>
              <w:spacing w:line="360" w:lineRule="auto"/>
              <w:jc w:val="both"/>
              <w:rPr>
                <w:rFonts w:ascii="Arial" w:eastAsia="Calibri" w:hAnsi="Arial" w:cs="Arial"/>
                <w:sz w:val="28"/>
                <w:szCs w:val="24"/>
              </w:rPr>
            </w:pPr>
          </w:p>
        </w:tc>
        <w:tc>
          <w:tcPr>
            <w:tcW w:w="2210" w:type="dxa"/>
          </w:tcPr>
          <w:p w:rsidR="008F6002" w:rsidRPr="00AE508D" w:rsidRDefault="000840EA" w:rsidP="00AE50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4"/>
              </w:rPr>
            </w:pPr>
            <w:r>
              <w:rPr>
                <w:rFonts w:ascii="Arial" w:eastAsia="Calibri" w:hAnsi="Arial" w:cs="Arial"/>
                <w:sz w:val="28"/>
                <w:szCs w:val="24"/>
              </w:rPr>
              <w:t>26</w:t>
            </w:r>
          </w:p>
        </w:tc>
      </w:tr>
      <w:tr w:rsidR="008F6002"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AE508D">
            <w:pPr>
              <w:spacing w:line="360" w:lineRule="auto"/>
              <w:jc w:val="both"/>
              <w:rPr>
                <w:rFonts w:ascii="Arial" w:eastAsia="Calibri" w:hAnsi="Arial" w:cs="Arial"/>
                <w:sz w:val="28"/>
                <w:szCs w:val="24"/>
              </w:rPr>
            </w:pPr>
          </w:p>
        </w:tc>
        <w:tc>
          <w:tcPr>
            <w:tcW w:w="2210" w:type="dxa"/>
          </w:tcPr>
          <w:p w:rsidR="008F6002" w:rsidRPr="00AE508D" w:rsidRDefault="008F6002"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p>
        </w:tc>
      </w:tr>
      <w:tr w:rsidR="008F6002" w:rsidRPr="00AE508D" w:rsidTr="00AE508D">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AE508D">
            <w:pPr>
              <w:spacing w:line="360" w:lineRule="auto"/>
              <w:jc w:val="both"/>
              <w:rPr>
                <w:rFonts w:ascii="Arial" w:eastAsia="Calibri" w:hAnsi="Arial" w:cs="Arial"/>
                <w:sz w:val="28"/>
                <w:szCs w:val="24"/>
              </w:rPr>
            </w:pPr>
          </w:p>
        </w:tc>
        <w:tc>
          <w:tcPr>
            <w:tcW w:w="2210" w:type="dxa"/>
          </w:tcPr>
          <w:p w:rsidR="008F6002" w:rsidRPr="00AE508D" w:rsidRDefault="008F6002" w:rsidP="00AE50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4"/>
              </w:rPr>
            </w:pPr>
          </w:p>
        </w:tc>
      </w:tr>
      <w:tr w:rsidR="008F6002"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AE508D">
            <w:pPr>
              <w:spacing w:line="360" w:lineRule="auto"/>
              <w:jc w:val="both"/>
              <w:rPr>
                <w:rFonts w:ascii="Arial" w:eastAsia="Calibri" w:hAnsi="Arial" w:cs="Arial"/>
                <w:sz w:val="28"/>
                <w:szCs w:val="24"/>
              </w:rPr>
            </w:pPr>
          </w:p>
        </w:tc>
        <w:tc>
          <w:tcPr>
            <w:tcW w:w="2210" w:type="dxa"/>
          </w:tcPr>
          <w:p w:rsidR="008F6002" w:rsidRPr="00AE508D" w:rsidRDefault="008F6002"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p>
        </w:tc>
      </w:tr>
      <w:tr w:rsidR="008F6002" w:rsidRPr="00AE508D" w:rsidTr="00AE508D">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AE508D">
            <w:pPr>
              <w:spacing w:line="360" w:lineRule="auto"/>
              <w:jc w:val="both"/>
              <w:rPr>
                <w:rFonts w:ascii="Arial" w:eastAsia="Calibri" w:hAnsi="Arial" w:cs="Arial"/>
                <w:sz w:val="28"/>
                <w:szCs w:val="24"/>
              </w:rPr>
            </w:pPr>
            <w:r w:rsidRPr="00AE508D">
              <w:rPr>
                <w:rFonts w:ascii="Arial" w:eastAsia="Calibri" w:hAnsi="Arial" w:cs="Arial"/>
                <w:sz w:val="28"/>
                <w:szCs w:val="24"/>
              </w:rPr>
              <w:tab/>
            </w:r>
          </w:p>
        </w:tc>
        <w:tc>
          <w:tcPr>
            <w:tcW w:w="2210" w:type="dxa"/>
          </w:tcPr>
          <w:p w:rsidR="008F6002" w:rsidRPr="00AE508D" w:rsidRDefault="008F6002" w:rsidP="00AE50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4"/>
              </w:rPr>
            </w:pPr>
          </w:p>
        </w:tc>
      </w:tr>
      <w:tr w:rsidR="008F6002" w:rsidRPr="00AE508D" w:rsidTr="00AE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8F6002" w:rsidRPr="00AE508D" w:rsidRDefault="008F6002" w:rsidP="00AE508D">
            <w:pPr>
              <w:spacing w:line="360" w:lineRule="auto"/>
              <w:jc w:val="both"/>
              <w:rPr>
                <w:rFonts w:ascii="Arial" w:eastAsia="Calibri" w:hAnsi="Arial" w:cs="Arial"/>
                <w:sz w:val="28"/>
                <w:szCs w:val="24"/>
              </w:rPr>
            </w:pPr>
          </w:p>
        </w:tc>
        <w:tc>
          <w:tcPr>
            <w:tcW w:w="2210" w:type="dxa"/>
          </w:tcPr>
          <w:p w:rsidR="008F6002" w:rsidRPr="00AE508D" w:rsidRDefault="008F6002" w:rsidP="00AE50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4"/>
              </w:rPr>
            </w:pPr>
          </w:p>
        </w:tc>
      </w:tr>
    </w:tbl>
    <w:p w:rsidR="00AE508D" w:rsidRPr="00AE508D" w:rsidRDefault="00AE508D" w:rsidP="00AE508D">
      <w:pPr>
        <w:spacing w:line="360" w:lineRule="auto"/>
        <w:jc w:val="both"/>
        <w:rPr>
          <w:rFonts w:ascii="Arial" w:eastAsia="Calibri" w:hAnsi="Arial" w:cs="Arial"/>
          <w:sz w:val="24"/>
          <w:szCs w:val="24"/>
        </w:rPr>
      </w:pPr>
    </w:p>
    <w:p w:rsidR="00AE508D" w:rsidRDefault="00AE508D" w:rsidP="00AE508D">
      <w:pPr>
        <w:numPr>
          <w:ilvl w:val="12"/>
          <w:numId w:val="0"/>
        </w:numPr>
        <w:spacing w:beforeAutospacing="1" w:after="0" w:afterAutospacing="1" w:line="360" w:lineRule="auto"/>
        <w:jc w:val="both"/>
        <w:rPr>
          <w:rFonts w:ascii="Arial" w:eastAsia="Times New Roman" w:hAnsi="Arial" w:cs="Arial"/>
          <w:sz w:val="24"/>
          <w:szCs w:val="24"/>
          <w:lang w:eastAsia="en-GB"/>
        </w:rPr>
      </w:pPr>
      <w:r w:rsidRPr="00AE508D">
        <w:rPr>
          <w:rFonts w:ascii="Arial" w:eastAsia="Times New Roman" w:hAnsi="Arial" w:cs="Arial"/>
          <w:sz w:val="24"/>
          <w:szCs w:val="24"/>
          <w:lang w:eastAsia="en-GB"/>
        </w:rPr>
        <w:t xml:space="preserve"> </w:t>
      </w:r>
    </w:p>
    <w:p w:rsidR="00AE508D" w:rsidRDefault="00AE508D" w:rsidP="00AE508D">
      <w:pPr>
        <w:numPr>
          <w:ilvl w:val="12"/>
          <w:numId w:val="0"/>
        </w:numPr>
        <w:spacing w:beforeAutospacing="1" w:after="0" w:afterAutospacing="1" w:line="360" w:lineRule="auto"/>
        <w:jc w:val="both"/>
        <w:rPr>
          <w:rFonts w:ascii="Arial" w:eastAsia="Times New Roman" w:hAnsi="Arial" w:cs="Arial"/>
          <w:sz w:val="24"/>
          <w:szCs w:val="24"/>
          <w:lang w:eastAsia="en-GB"/>
        </w:rPr>
      </w:pPr>
    </w:p>
    <w:p w:rsidR="00AE508D" w:rsidRDefault="00AE508D" w:rsidP="00AE508D">
      <w:pPr>
        <w:numPr>
          <w:ilvl w:val="12"/>
          <w:numId w:val="0"/>
        </w:numPr>
        <w:spacing w:beforeAutospacing="1" w:after="0" w:afterAutospacing="1" w:line="360" w:lineRule="auto"/>
        <w:jc w:val="both"/>
        <w:rPr>
          <w:rFonts w:ascii="Arial" w:eastAsia="Times New Roman" w:hAnsi="Arial" w:cs="Arial"/>
          <w:sz w:val="24"/>
          <w:szCs w:val="24"/>
          <w:lang w:eastAsia="en-GB"/>
        </w:rPr>
      </w:pPr>
    </w:p>
    <w:p w:rsidR="00AE508D" w:rsidRDefault="00AE508D" w:rsidP="00AE508D">
      <w:pPr>
        <w:numPr>
          <w:ilvl w:val="12"/>
          <w:numId w:val="0"/>
        </w:numPr>
        <w:spacing w:beforeAutospacing="1" w:after="0" w:afterAutospacing="1" w:line="360" w:lineRule="auto"/>
        <w:jc w:val="both"/>
        <w:rPr>
          <w:rFonts w:ascii="Arial" w:eastAsia="Times New Roman" w:hAnsi="Arial" w:cs="Arial"/>
          <w:sz w:val="24"/>
          <w:szCs w:val="24"/>
          <w:lang w:eastAsia="en-GB"/>
        </w:rPr>
      </w:pPr>
    </w:p>
    <w:p w:rsidR="00AE508D" w:rsidRDefault="00AE508D" w:rsidP="00AE508D">
      <w:pPr>
        <w:numPr>
          <w:ilvl w:val="12"/>
          <w:numId w:val="0"/>
        </w:numPr>
        <w:spacing w:beforeAutospacing="1" w:after="0" w:afterAutospacing="1" w:line="360" w:lineRule="auto"/>
        <w:jc w:val="both"/>
        <w:rPr>
          <w:rFonts w:ascii="Arial" w:eastAsia="Times New Roman" w:hAnsi="Arial" w:cs="Arial"/>
          <w:sz w:val="24"/>
          <w:szCs w:val="24"/>
          <w:lang w:eastAsia="en-GB"/>
        </w:rPr>
      </w:pPr>
    </w:p>
    <w:p w:rsidR="007137DB" w:rsidRDefault="007137DB" w:rsidP="006940C5">
      <w:pPr>
        <w:spacing w:after="0" w:line="240" w:lineRule="auto"/>
        <w:jc w:val="both"/>
        <w:rPr>
          <w:rFonts w:ascii="Arial" w:eastAsia="Times New Roman" w:hAnsi="Arial" w:cs="Arial"/>
          <w:b/>
          <w:sz w:val="24"/>
          <w:szCs w:val="24"/>
          <w:u w:val="single"/>
          <w:lang w:eastAsia="en-GB"/>
        </w:rPr>
      </w:pPr>
    </w:p>
    <w:p w:rsidR="008F6002" w:rsidRDefault="006940C5" w:rsidP="006940C5">
      <w:pPr>
        <w:spacing w:after="0" w:line="240" w:lineRule="auto"/>
        <w:jc w:val="both"/>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lastRenderedPageBreak/>
        <w:t>Introduction</w:t>
      </w:r>
    </w:p>
    <w:p w:rsidR="008F6002" w:rsidRDefault="008F6002" w:rsidP="00AE508D">
      <w:pPr>
        <w:spacing w:after="0" w:line="240" w:lineRule="auto"/>
        <w:jc w:val="center"/>
        <w:rPr>
          <w:rFonts w:ascii="Arial" w:eastAsia="Times New Roman" w:hAnsi="Arial" w:cs="Arial"/>
          <w:b/>
          <w:sz w:val="24"/>
          <w:szCs w:val="24"/>
          <w:u w:val="single"/>
          <w:lang w:eastAsia="en-GB"/>
        </w:rPr>
      </w:pPr>
    </w:p>
    <w:p w:rsidR="008F6002" w:rsidRDefault="008F6002" w:rsidP="007137DB">
      <w:pPr>
        <w:spacing w:after="0" w:line="240" w:lineRule="auto"/>
        <w:rPr>
          <w:rFonts w:ascii="Arial" w:eastAsia="Times New Roman" w:hAnsi="Arial" w:cs="Arial"/>
          <w:b/>
          <w:sz w:val="24"/>
          <w:szCs w:val="24"/>
          <w:u w:val="single"/>
          <w:lang w:eastAsia="en-GB"/>
        </w:rPr>
      </w:pPr>
    </w:p>
    <w:p w:rsidR="007137DB" w:rsidRPr="007137DB" w:rsidRDefault="007137DB" w:rsidP="007137DB">
      <w:pPr>
        <w:autoSpaceDE w:val="0"/>
        <w:autoSpaceDN w:val="0"/>
        <w:adjustRightInd w:val="0"/>
        <w:spacing w:after="0" w:line="360" w:lineRule="auto"/>
        <w:jc w:val="both"/>
        <w:rPr>
          <w:rFonts w:ascii="Arial" w:eastAsia="Times New Roman" w:hAnsi="Arial" w:cs="Arial"/>
          <w:sz w:val="24"/>
          <w:szCs w:val="24"/>
          <w:lang w:eastAsia="en-GB"/>
        </w:rPr>
      </w:pPr>
      <w:r w:rsidRPr="007137DB">
        <w:rPr>
          <w:rFonts w:ascii="Arial" w:eastAsia="Times New Roman" w:hAnsi="Arial" w:cs="Arial"/>
          <w:sz w:val="24"/>
          <w:szCs w:val="24"/>
          <w:lang w:eastAsia="en-GB"/>
        </w:rPr>
        <w:t xml:space="preserve">This workbook has been produced to assist healthcare professionals in critical care in caring for patients requiring cardiovascular monitoring and support, and those who have cardiovascular disease requiring interventions.  Many of these patients require admission to critical care and application of subsequent treatments to prevent secondary problems. </w:t>
      </w:r>
    </w:p>
    <w:p w:rsidR="007137DB" w:rsidRPr="007137DB" w:rsidRDefault="007137DB" w:rsidP="007137DB">
      <w:pPr>
        <w:autoSpaceDE w:val="0"/>
        <w:autoSpaceDN w:val="0"/>
        <w:adjustRightInd w:val="0"/>
        <w:spacing w:after="0" w:line="360" w:lineRule="auto"/>
        <w:jc w:val="both"/>
        <w:rPr>
          <w:rFonts w:ascii="Arial" w:eastAsia="Times New Roman" w:hAnsi="Arial" w:cs="Arial"/>
          <w:sz w:val="24"/>
          <w:szCs w:val="24"/>
          <w:lang w:eastAsia="en-GB"/>
        </w:rPr>
      </w:pPr>
    </w:p>
    <w:p w:rsidR="007137DB" w:rsidRPr="007137DB" w:rsidRDefault="007137DB" w:rsidP="007137DB">
      <w:pPr>
        <w:autoSpaceDE w:val="0"/>
        <w:autoSpaceDN w:val="0"/>
        <w:adjustRightInd w:val="0"/>
        <w:spacing w:after="0" w:line="360" w:lineRule="auto"/>
        <w:jc w:val="both"/>
        <w:rPr>
          <w:rFonts w:ascii="Arial" w:eastAsia="Times New Roman" w:hAnsi="Arial" w:cs="Arial"/>
          <w:sz w:val="24"/>
          <w:szCs w:val="24"/>
          <w:lang w:eastAsia="en-GB"/>
        </w:rPr>
      </w:pPr>
      <w:r w:rsidRPr="007137DB">
        <w:rPr>
          <w:rFonts w:ascii="Arial" w:eastAsia="Times New Roman" w:hAnsi="Arial" w:cs="Arial"/>
          <w:sz w:val="24"/>
          <w:szCs w:val="24"/>
          <w:lang w:eastAsia="en-GB"/>
        </w:rPr>
        <w:t xml:space="preserve">The book provides </w:t>
      </w:r>
      <w:r w:rsidR="002A1D88">
        <w:rPr>
          <w:rFonts w:ascii="Arial" w:eastAsia="Times New Roman" w:hAnsi="Arial" w:cs="Arial"/>
          <w:sz w:val="24"/>
          <w:szCs w:val="24"/>
          <w:lang w:eastAsia="en-GB"/>
        </w:rPr>
        <w:t>questions</w:t>
      </w:r>
      <w:r w:rsidRPr="007137DB">
        <w:rPr>
          <w:rFonts w:ascii="Arial" w:eastAsia="Times New Roman" w:hAnsi="Arial" w:cs="Arial"/>
          <w:sz w:val="24"/>
          <w:szCs w:val="24"/>
          <w:lang w:eastAsia="en-GB"/>
        </w:rPr>
        <w:t xml:space="preserve"> regarding normal physiology, pathophysiology and cardiovascular assessment. </w:t>
      </w:r>
    </w:p>
    <w:p w:rsidR="007137DB" w:rsidRPr="007137DB" w:rsidRDefault="007137DB" w:rsidP="007137DB">
      <w:pPr>
        <w:overflowPunct w:val="0"/>
        <w:autoSpaceDE w:val="0"/>
        <w:autoSpaceDN w:val="0"/>
        <w:adjustRightInd w:val="0"/>
        <w:spacing w:after="0" w:line="360" w:lineRule="auto"/>
        <w:ind w:right="-360"/>
        <w:jc w:val="both"/>
        <w:textAlignment w:val="baseline"/>
        <w:rPr>
          <w:rFonts w:ascii="Arial" w:eastAsia="Times New Roman" w:hAnsi="Arial" w:cs="Arial"/>
          <w:sz w:val="24"/>
          <w:szCs w:val="24"/>
        </w:rPr>
      </w:pPr>
      <w:r w:rsidRPr="007137DB">
        <w:rPr>
          <w:rFonts w:ascii="Arial" w:eastAsia="Times New Roman" w:hAnsi="Arial" w:cs="Arial"/>
          <w:sz w:val="24"/>
          <w:szCs w:val="24"/>
        </w:rPr>
        <w:t>To determine your competence you are required to complete the following: -</w:t>
      </w:r>
    </w:p>
    <w:p w:rsidR="007137DB" w:rsidRPr="007137DB" w:rsidRDefault="007137DB" w:rsidP="007137DB">
      <w:pPr>
        <w:numPr>
          <w:ilvl w:val="0"/>
          <w:numId w:val="25"/>
        </w:numPr>
        <w:tabs>
          <w:tab w:val="left" w:pos="720"/>
          <w:tab w:val="left" w:pos="1080"/>
        </w:tabs>
        <w:spacing w:after="0" w:line="360" w:lineRule="auto"/>
        <w:jc w:val="both"/>
        <w:rPr>
          <w:rFonts w:ascii="Arial" w:eastAsia="Calibri" w:hAnsi="Arial" w:cs="Arial"/>
          <w:sz w:val="24"/>
          <w:szCs w:val="24"/>
        </w:rPr>
      </w:pPr>
      <w:r w:rsidRPr="007137DB">
        <w:rPr>
          <w:rFonts w:ascii="Arial" w:eastAsia="Calibri" w:hAnsi="Arial" w:cs="Arial"/>
          <w:sz w:val="24"/>
          <w:szCs w:val="24"/>
        </w:rPr>
        <w:t>Attendance at formal Trust/Unit training sessions.</w:t>
      </w:r>
    </w:p>
    <w:p w:rsidR="007137DB" w:rsidRPr="007137DB" w:rsidRDefault="007137DB" w:rsidP="007137DB">
      <w:pPr>
        <w:numPr>
          <w:ilvl w:val="0"/>
          <w:numId w:val="25"/>
        </w:numPr>
        <w:tabs>
          <w:tab w:val="left" w:pos="720"/>
          <w:tab w:val="left" w:pos="1080"/>
        </w:tabs>
        <w:spacing w:after="0" w:line="360" w:lineRule="auto"/>
        <w:jc w:val="both"/>
        <w:rPr>
          <w:rFonts w:ascii="Arial" w:eastAsia="Calibri" w:hAnsi="Arial" w:cs="Arial"/>
          <w:sz w:val="24"/>
          <w:szCs w:val="24"/>
        </w:rPr>
      </w:pPr>
      <w:r w:rsidRPr="007137DB">
        <w:rPr>
          <w:rFonts w:ascii="Arial" w:eastAsia="Calibri" w:hAnsi="Arial" w:cs="Arial"/>
          <w:sz w:val="24"/>
          <w:szCs w:val="24"/>
        </w:rPr>
        <w:t>Successful completion of the workbook.</w:t>
      </w:r>
    </w:p>
    <w:p w:rsidR="007137DB" w:rsidRPr="007137DB" w:rsidRDefault="007137DB" w:rsidP="007137DB">
      <w:pPr>
        <w:numPr>
          <w:ilvl w:val="0"/>
          <w:numId w:val="25"/>
        </w:numPr>
        <w:tabs>
          <w:tab w:val="left" w:pos="720"/>
          <w:tab w:val="left" w:pos="1080"/>
        </w:tabs>
        <w:spacing w:after="0" w:line="360" w:lineRule="auto"/>
        <w:jc w:val="both"/>
        <w:rPr>
          <w:rFonts w:ascii="Arial" w:eastAsia="Calibri" w:hAnsi="Arial" w:cs="Arial"/>
          <w:sz w:val="24"/>
          <w:szCs w:val="24"/>
        </w:rPr>
      </w:pPr>
      <w:r w:rsidRPr="007137DB">
        <w:rPr>
          <w:rFonts w:ascii="Arial" w:eastAsia="Calibri" w:hAnsi="Arial" w:cs="Arial"/>
          <w:sz w:val="24"/>
          <w:szCs w:val="24"/>
        </w:rPr>
        <w:t xml:space="preserve">Competency assessment </w:t>
      </w:r>
    </w:p>
    <w:p w:rsidR="007137DB" w:rsidRPr="007137DB" w:rsidRDefault="007137DB" w:rsidP="007137DB">
      <w:pPr>
        <w:numPr>
          <w:ilvl w:val="12"/>
          <w:numId w:val="0"/>
        </w:numPr>
        <w:tabs>
          <w:tab w:val="left" w:pos="1080"/>
        </w:tabs>
        <w:spacing w:line="360" w:lineRule="auto"/>
        <w:jc w:val="both"/>
        <w:rPr>
          <w:rFonts w:ascii="Arial" w:eastAsia="Calibri" w:hAnsi="Arial" w:cs="Arial"/>
          <w:sz w:val="24"/>
          <w:szCs w:val="24"/>
        </w:rPr>
      </w:pPr>
    </w:p>
    <w:p w:rsidR="007137DB" w:rsidRPr="007137DB" w:rsidRDefault="007137DB" w:rsidP="007137DB">
      <w:pPr>
        <w:keepNext/>
        <w:numPr>
          <w:ilvl w:val="12"/>
          <w:numId w:val="0"/>
        </w:numPr>
        <w:spacing w:before="240" w:after="60" w:line="360" w:lineRule="auto"/>
        <w:jc w:val="both"/>
        <w:outlineLvl w:val="0"/>
        <w:rPr>
          <w:rFonts w:ascii="Arial" w:eastAsia="Calibri" w:hAnsi="Arial" w:cs="Arial"/>
          <w:bCs/>
          <w:kern w:val="32"/>
          <w:sz w:val="24"/>
          <w:szCs w:val="24"/>
          <w:u w:val="single"/>
        </w:rPr>
      </w:pPr>
      <w:r w:rsidRPr="007137DB">
        <w:rPr>
          <w:rFonts w:ascii="Arial" w:eastAsia="Calibri" w:hAnsi="Arial" w:cs="Arial"/>
          <w:bCs/>
          <w:kern w:val="32"/>
          <w:sz w:val="24"/>
          <w:szCs w:val="24"/>
          <w:u w:val="single"/>
        </w:rPr>
        <w:t>How to use this workbook</w:t>
      </w:r>
    </w:p>
    <w:p w:rsidR="007137DB" w:rsidRPr="007137DB" w:rsidRDefault="007137DB" w:rsidP="007137DB">
      <w:pPr>
        <w:numPr>
          <w:ilvl w:val="12"/>
          <w:numId w:val="0"/>
        </w:numPr>
        <w:spacing w:line="360" w:lineRule="auto"/>
        <w:ind w:right="-360"/>
        <w:jc w:val="both"/>
        <w:rPr>
          <w:rFonts w:ascii="Arial" w:eastAsia="Calibri" w:hAnsi="Arial" w:cs="Arial"/>
          <w:sz w:val="24"/>
          <w:szCs w:val="24"/>
        </w:rPr>
      </w:pPr>
      <w:r w:rsidRPr="007137DB">
        <w:rPr>
          <w:rFonts w:ascii="Arial" w:eastAsia="Calibri" w:hAnsi="Arial" w:cs="Arial"/>
          <w:sz w:val="24"/>
          <w:szCs w:val="24"/>
        </w:rPr>
        <w:t xml:space="preserve">The workbook is divided into sections.  There are questions and activities included which form an important part of your learning and training.  Please attach separate sheets if needed.  </w:t>
      </w:r>
    </w:p>
    <w:p w:rsidR="007137DB" w:rsidRPr="007137DB" w:rsidRDefault="007137DB" w:rsidP="007137DB">
      <w:pPr>
        <w:numPr>
          <w:ilvl w:val="12"/>
          <w:numId w:val="0"/>
        </w:numPr>
        <w:spacing w:line="360" w:lineRule="auto"/>
        <w:ind w:right="-360"/>
        <w:jc w:val="center"/>
        <w:rPr>
          <w:rFonts w:ascii="Arial" w:eastAsia="Calibri" w:hAnsi="Arial" w:cs="Arial"/>
          <w:sz w:val="24"/>
          <w:szCs w:val="24"/>
        </w:rPr>
      </w:pPr>
      <w:r w:rsidRPr="007137DB">
        <w:rPr>
          <w:rFonts w:ascii="Arial" w:eastAsia="Calibri" w:hAnsi="Arial" w:cs="Arial"/>
          <w:b/>
          <w:sz w:val="24"/>
          <w:szCs w:val="24"/>
        </w:rPr>
        <w:t xml:space="preserve">It is </w:t>
      </w:r>
      <w:r w:rsidRPr="007137DB">
        <w:rPr>
          <w:rFonts w:ascii="Arial" w:eastAsia="Calibri" w:hAnsi="Arial" w:cs="Arial"/>
          <w:b/>
          <w:sz w:val="24"/>
          <w:szCs w:val="24"/>
          <w:u w:val="single"/>
        </w:rPr>
        <w:t>your</w:t>
      </w:r>
      <w:r w:rsidRPr="007137DB">
        <w:rPr>
          <w:rFonts w:ascii="Arial" w:eastAsia="Calibri" w:hAnsi="Arial" w:cs="Arial"/>
          <w:b/>
          <w:sz w:val="24"/>
          <w:szCs w:val="24"/>
        </w:rPr>
        <w:t xml:space="preserve"> evidence of learning.</w:t>
      </w:r>
    </w:p>
    <w:p w:rsidR="007137DB" w:rsidRPr="007137DB" w:rsidRDefault="007137DB" w:rsidP="007137DB">
      <w:pPr>
        <w:numPr>
          <w:ilvl w:val="12"/>
          <w:numId w:val="0"/>
        </w:numPr>
        <w:spacing w:line="360" w:lineRule="auto"/>
        <w:ind w:right="-360"/>
        <w:jc w:val="both"/>
        <w:rPr>
          <w:rFonts w:ascii="Arial" w:eastAsia="Calibri" w:hAnsi="Arial" w:cs="Arial"/>
          <w:sz w:val="24"/>
          <w:szCs w:val="24"/>
        </w:rPr>
      </w:pPr>
      <w:r w:rsidRPr="007137DB">
        <w:rPr>
          <w:rFonts w:ascii="Arial" w:eastAsia="Calibri" w:hAnsi="Arial" w:cs="Arial"/>
          <w:sz w:val="24"/>
          <w:szCs w:val="24"/>
        </w:rPr>
        <w:t>You will need to obtain and read several documents to assist you in completing this workbook and you will require access to books and other reference materials (see bibliography).  When completed this workbook will form part of your evidence of learning, professional development and competence. Please keep this package in your portfolio as it could be used to gain further credits at university or college and assist in meeting KSF/PREP requirements.</w:t>
      </w:r>
    </w:p>
    <w:p w:rsidR="007137DB" w:rsidRPr="007137DB" w:rsidRDefault="007137DB" w:rsidP="007137DB">
      <w:pPr>
        <w:keepNext/>
        <w:spacing w:before="240" w:after="60" w:line="360" w:lineRule="auto"/>
        <w:jc w:val="both"/>
        <w:outlineLvl w:val="3"/>
        <w:rPr>
          <w:rFonts w:ascii="Arial" w:eastAsia="Calibri" w:hAnsi="Arial" w:cs="Arial"/>
          <w:b/>
          <w:bCs/>
          <w:sz w:val="24"/>
          <w:szCs w:val="24"/>
        </w:rPr>
      </w:pPr>
      <w:r w:rsidRPr="007137DB">
        <w:rPr>
          <w:rFonts w:ascii="Arial" w:eastAsia="Calibri" w:hAnsi="Arial" w:cs="Arial"/>
          <w:b/>
          <w:bCs/>
          <w:sz w:val="24"/>
          <w:szCs w:val="24"/>
        </w:rPr>
        <w:t>To help you with this work book, you need to revise the following:</w:t>
      </w:r>
    </w:p>
    <w:p w:rsidR="007137DB" w:rsidRPr="007137DB" w:rsidRDefault="007137DB" w:rsidP="007137DB">
      <w:pPr>
        <w:keepNext/>
        <w:numPr>
          <w:ilvl w:val="0"/>
          <w:numId w:val="26"/>
        </w:numPr>
        <w:overflowPunct w:val="0"/>
        <w:autoSpaceDE w:val="0"/>
        <w:autoSpaceDN w:val="0"/>
        <w:adjustRightInd w:val="0"/>
        <w:spacing w:after="0" w:line="360" w:lineRule="auto"/>
        <w:jc w:val="both"/>
        <w:textAlignment w:val="baseline"/>
        <w:outlineLvl w:val="3"/>
        <w:rPr>
          <w:rFonts w:ascii="Arial" w:eastAsia="Calibri" w:hAnsi="Arial" w:cs="Arial"/>
          <w:b/>
          <w:bCs/>
          <w:sz w:val="24"/>
          <w:szCs w:val="24"/>
        </w:rPr>
      </w:pPr>
      <w:r w:rsidRPr="007137DB">
        <w:rPr>
          <w:rFonts w:ascii="Arial" w:eastAsia="Calibri" w:hAnsi="Arial" w:cs="Arial"/>
          <w:b/>
          <w:bCs/>
          <w:sz w:val="24"/>
          <w:szCs w:val="24"/>
        </w:rPr>
        <w:t xml:space="preserve">Anatomy and Physiology of the Cardiovascular System </w:t>
      </w:r>
    </w:p>
    <w:p w:rsidR="007137DB" w:rsidRPr="007137DB" w:rsidRDefault="007137DB" w:rsidP="007137DB">
      <w:pPr>
        <w:keepNext/>
        <w:numPr>
          <w:ilvl w:val="12"/>
          <w:numId w:val="0"/>
        </w:numPr>
        <w:spacing w:before="240" w:after="60" w:line="360" w:lineRule="auto"/>
        <w:jc w:val="both"/>
        <w:outlineLvl w:val="2"/>
        <w:rPr>
          <w:rFonts w:ascii="Arial" w:eastAsia="Times New Roman" w:hAnsi="Arial" w:cs="Arial"/>
          <w:b/>
          <w:bCs/>
          <w:sz w:val="24"/>
          <w:szCs w:val="24"/>
          <w:u w:val="single"/>
        </w:rPr>
      </w:pPr>
      <w:r w:rsidRPr="007137DB">
        <w:rPr>
          <w:rFonts w:ascii="Arial" w:eastAsia="Times New Roman" w:hAnsi="Arial" w:cs="Arial"/>
          <w:b/>
          <w:bCs/>
          <w:sz w:val="24"/>
          <w:szCs w:val="24"/>
          <w:u w:val="single"/>
        </w:rPr>
        <w:t>Learning Outcomes</w:t>
      </w:r>
    </w:p>
    <w:p w:rsidR="007137DB" w:rsidRPr="007137DB" w:rsidRDefault="007137DB" w:rsidP="007137DB">
      <w:pPr>
        <w:spacing w:line="360" w:lineRule="auto"/>
        <w:ind w:right="-360" w:firstLine="720"/>
        <w:jc w:val="both"/>
        <w:rPr>
          <w:rFonts w:ascii="Arial" w:eastAsia="Calibri" w:hAnsi="Arial" w:cs="Arial"/>
          <w:sz w:val="24"/>
          <w:szCs w:val="24"/>
        </w:rPr>
      </w:pPr>
      <w:r w:rsidRPr="007137DB">
        <w:rPr>
          <w:rFonts w:ascii="Arial" w:eastAsia="Calibri" w:hAnsi="Arial" w:cs="Arial"/>
          <w:sz w:val="24"/>
          <w:szCs w:val="24"/>
        </w:rPr>
        <w:t xml:space="preserve">Having completed this pack you will be able to: </w:t>
      </w:r>
    </w:p>
    <w:p w:rsidR="007137DB" w:rsidRPr="007137DB" w:rsidRDefault="007137DB" w:rsidP="007137DB">
      <w:pPr>
        <w:numPr>
          <w:ilvl w:val="1"/>
          <w:numId w:val="26"/>
        </w:numPr>
        <w:spacing w:before="240" w:after="60"/>
        <w:ind w:right="51"/>
        <w:jc w:val="both"/>
        <w:outlineLvl w:val="8"/>
        <w:rPr>
          <w:rFonts w:ascii="Arial" w:eastAsia="Calibri" w:hAnsi="Arial" w:cs="Arial"/>
          <w:sz w:val="24"/>
          <w:szCs w:val="24"/>
        </w:rPr>
      </w:pPr>
      <w:r w:rsidRPr="007137DB">
        <w:rPr>
          <w:rFonts w:ascii="Arial" w:eastAsia="Calibri" w:hAnsi="Arial" w:cs="Arial"/>
          <w:sz w:val="24"/>
          <w:szCs w:val="24"/>
        </w:rPr>
        <w:t>State the anatomy and physiology of the cardiovascular system</w:t>
      </w:r>
    </w:p>
    <w:p w:rsidR="007137DB" w:rsidRPr="007137DB" w:rsidRDefault="007137DB" w:rsidP="007137DB">
      <w:pPr>
        <w:numPr>
          <w:ilvl w:val="1"/>
          <w:numId w:val="26"/>
        </w:numPr>
        <w:spacing w:before="240" w:after="60"/>
        <w:ind w:right="51"/>
        <w:jc w:val="both"/>
        <w:outlineLvl w:val="8"/>
        <w:rPr>
          <w:rFonts w:ascii="Arial" w:eastAsia="Calibri" w:hAnsi="Arial" w:cs="Arial"/>
          <w:sz w:val="24"/>
          <w:szCs w:val="24"/>
        </w:rPr>
      </w:pPr>
      <w:r w:rsidRPr="007137DB">
        <w:rPr>
          <w:rFonts w:ascii="Arial" w:eastAsia="Calibri" w:hAnsi="Arial" w:cs="Arial"/>
          <w:sz w:val="24"/>
          <w:szCs w:val="24"/>
        </w:rPr>
        <w:t>Demonstrate a basic understanding of cardiovascular conditions which may require critical care</w:t>
      </w:r>
    </w:p>
    <w:p w:rsidR="007137DB" w:rsidRPr="007137DB" w:rsidRDefault="007137DB" w:rsidP="007137DB">
      <w:pPr>
        <w:numPr>
          <w:ilvl w:val="1"/>
          <w:numId w:val="26"/>
        </w:numPr>
        <w:jc w:val="both"/>
        <w:rPr>
          <w:rFonts w:ascii="Arial" w:eastAsia="Calibri" w:hAnsi="Arial" w:cs="Arial"/>
          <w:sz w:val="24"/>
          <w:szCs w:val="24"/>
        </w:rPr>
      </w:pPr>
      <w:r w:rsidRPr="007137DB">
        <w:rPr>
          <w:rFonts w:ascii="Arial" w:eastAsia="Calibri" w:hAnsi="Arial" w:cs="Arial"/>
          <w:sz w:val="24"/>
          <w:szCs w:val="24"/>
        </w:rPr>
        <w:t>Demonstrate an understanding of cardiovascular monitoring used in critical care</w:t>
      </w:r>
    </w:p>
    <w:p w:rsidR="008F6002" w:rsidRDefault="008F6002" w:rsidP="007137DB">
      <w:pPr>
        <w:spacing w:after="0" w:line="240" w:lineRule="auto"/>
        <w:rPr>
          <w:rFonts w:ascii="Arial" w:eastAsia="Times New Roman" w:hAnsi="Arial" w:cs="Arial"/>
          <w:b/>
          <w:sz w:val="24"/>
          <w:szCs w:val="24"/>
          <w:u w:val="single"/>
          <w:lang w:eastAsia="en-GB"/>
        </w:rPr>
      </w:pPr>
    </w:p>
    <w:p w:rsidR="00AE508D" w:rsidRDefault="00AE508D" w:rsidP="00A10053">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jc w:val="center"/>
        <w:rPr>
          <w:rFonts w:ascii="Arial" w:eastAsia="Times New Roman" w:hAnsi="Arial" w:cs="Arial"/>
          <w:b/>
          <w:sz w:val="24"/>
          <w:szCs w:val="24"/>
          <w:u w:val="single"/>
          <w:lang w:eastAsia="en-GB"/>
        </w:rPr>
      </w:pPr>
      <w:r w:rsidRPr="00E45612">
        <w:rPr>
          <w:rFonts w:ascii="Arial" w:eastAsia="Times New Roman" w:hAnsi="Arial" w:cs="Arial"/>
          <w:b/>
          <w:sz w:val="24"/>
          <w:szCs w:val="24"/>
          <w:u w:val="single"/>
          <w:lang w:eastAsia="en-GB"/>
        </w:rPr>
        <w:t>Label each chamber/vessel of the heart</w:t>
      </w:r>
    </w:p>
    <w:p w:rsidR="00AE508D" w:rsidRPr="00E45612" w:rsidRDefault="00AE508D" w:rsidP="00AE508D">
      <w:pPr>
        <w:spacing w:after="0" w:line="240" w:lineRule="auto"/>
        <w:rPr>
          <w:rFonts w:ascii="Arial" w:eastAsia="Times New Roman" w:hAnsi="Arial" w:cs="Arial"/>
          <w:b/>
          <w:sz w:val="24"/>
          <w:szCs w:val="24"/>
          <w:lang w:eastAsia="en-GB"/>
        </w:rPr>
      </w:pPr>
    </w:p>
    <w:p w:rsidR="00AE508D" w:rsidRPr="00E45612" w:rsidRDefault="00AE508D" w:rsidP="00AE508D">
      <w:pPr>
        <w:spacing w:after="0" w:line="240" w:lineRule="auto"/>
        <w:rPr>
          <w:rFonts w:ascii="Arial" w:eastAsia="Times New Roman" w:hAnsi="Arial" w:cs="Arial"/>
          <w:b/>
          <w:sz w:val="24"/>
          <w:szCs w:val="24"/>
          <w:lang w:eastAsia="en-GB"/>
        </w:rPr>
      </w:pPr>
      <w:r w:rsidRPr="00E45612">
        <w:rPr>
          <w:rFonts w:ascii="Arial" w:eastAsia="Times New Roman" w:hAnsi="Arial" w:cs="Arial"/>
          <w:b/>
          <w:noProof/>
          <w:sz w:val="20"/>
          <w:szCs w:val="20"/>
          <w:lang w:eastAsia="en-GB"/>
        </w:rPr>
        <w:drawing>
          <wp:anchor distT="0" distB="0" distL="114300" distR="114300" simplePos="0" relativeHeight="251659264" behindDoc="1" locked="0" layoutInCell="1" allowOverlap="1" wp14:anchorId="41FE27AC" wp14:editId="4E44D2AA">
            <wp:simplePos x="0" y="0"/>
            <wp:positionH relativeFrom="column">
              <wp:posOffset>1436370</wp:posOffset>
            </wp:positionH>
            <wp:positionV relativeFrom="paragraph">
              <wp:posOffset>113665</wp:posOffset>
            </wp:positionV>
            <wp:extent cx="3911600" cy="54133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1600" cy="541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08D" w:rsidRPr="00E45612" w:rsidRDefault="00AE508D" w:rsidP="00AE508D">
      <w:pPr>
        <w:spacing w:after="0" w:line="240" w:lineRule="auto"/>
        <w:ind w:left="6480" w:firstLine="720"/>
        <w:rPr>
          <w:rFonts w:ascii="Arial" w:eastAsia="Times New Roman" w:hAnsi="Arial" w:cs="Arial"/>
          <w:b/>
          <w:sz w:val="20"/>
          <w:szCs w:val="20"/>
          <w:lang w:eastAsia="en-GB"/>
        </w:rPr>
      </w:pPr>
      <w:r w:rsidRPr="00E45612">
        <w:rPr>
          <w:rFonts w:ascii="Arial" w:eastAsia="Times New Roman" w:hAnsi="Arial" w:cs="Arial"/>
          <w:b/>
          <w:sz w:val="20"/>
          <w:szCs w:val="20"/>
          <w:lang w:eastAsia="en-GB"/>
        </w:rPr>
        <w:t xml:space="preserve">                      10________________</w:t>
      </w:r>
    </w:p>
    <w:p w:rsidR="00AE508D" w:rsidRPr="00E45612" w:rsidRDefault="00AE508D" w:rsidP="00AE508D">
      <w:pPr>
        <w:spacing w:after="0" w:line="240" w:lineRule="auto"/>
        <w:ind w:left="6480" w:firstLine="720"/>
        <w:jc w:val="center"/>
        <w:rPr>
          <w:rFonts w:ascii="Arial" w:eastAsia="Times New Roman" w:hAnsi="Arial" w:cs="Arial"/>
          <w:b/>
          <w:sz w:val="20"/>
          <w:szCs w:val="20"/>
          <w:lang w:eastAsia="en-GB"/>
        </w:rPr>
      </w:pPr>
    </w:p>
    <w:p w:rsidR="00AE508D" w:rsidRPr="00E45612" w:rsidRDefault="00AE508D" w:rsidP="00AE508D">
      <w:pPr>
        <w:spacing w:after="0" w:line="240" w:lineRule="auto"/>
        <w:ind w:left="6480" w:firstLine="720"/>
        <w:jc w:val="center"/>
        <w:rPr>
          <w:rFonts w:ascii="Arial" w:eastAsia="Times New Roman" w:hAnsi="Arial" w:cs="Arial"/>
          <w:b/>
          <w:sz w:val="20"/>
          <w:szCs w:val="20"/>
          <w:lang w:eastAsia="en-GB"/>
        </w:rPr>
      </w:pPr>
    </w:p>
    <w:p w:rsidR="00AE508D" w:rsidRPr="00E45612" w:rsidRDefault="00AE508D" w:rsidP="00AE508D">
      <w:pPr>
        <w:spacing w:after="0" w:line="240" w:lineRule="auto"/>
        <w:ind w:left="6480" w:firstLine="720"/>
        <w:jc w:val="center"/>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t xml:space="preserve">         11________________</w:t>
      </w: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1________________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t xml:space="preserve">          12_______________</w:t>
      </w: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2________________</w:t>
      </w: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 xml:space="preserve">                                                                                                                                                        13_______________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3________________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 xml:space="preserve">                                                                                                                                                        14_______________</w:t>
      </w: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4________________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 xml:space="preserve">                                                                                                                                                        15_______________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5________________                                                                                                                      16_______________</w:t>
      </w: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r w:rsidRPr="00E45612">
        <w:rPr>
          <w:rFonts w:ascii="Arial" w:eastAsia="Times New Roman" w:hAnsi="Arial" w:cs="Arial"/>
          <w:b/>
          <w:sz w:val="20"/>
          <w:szCs w:val="20"/>
          <w:lang w:eastAsia="en-GB"/>
        </w:rPr>
        <w:tab/>
      </w: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 xml:space="preserve">                                                                                                                                                        17_______________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 xml:space="preserve">6________________                                                                                                            </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 xml:space="preserve">                                                                                                                                                        18_______________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7_________________</w:t>
      </w: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 xml:space="preserve">                                                                                                                                                        19_______________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8_________________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r w:rsidRPr="00E45612">
        <w:rPr>
          <w:rFonts w:ascii="Arial" w:eastAsia="Times New Roman" w:hAnsi="Arial" w:cs="Arial"/>
          <w:b/>
          <w:sz w:val="20"/>
          <w:szCs w:val="20"/>
          <w:lang w:eastAsia="en-GB"/>
        </w:rPr>
        <w:t>9_________________</w:t>
      </w: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lang w:eastAsia="en-GB"/>
        </w:rPr>
      </w:pPr>
    </w:p>
    <w:p w:rsidR="00AE508D" w:rsidRPr="00E45612" w:rsidRDefault="00AE508D" w:rsidP="00AE508D">
      <w:pPr>
        <w:spacing w:after="0" w:line="240" w:lineRule="auto"/>
        <w:rPr>
          <w:rFonts w:ascii="Arial" w:eastAsia="Times New Roman" w:hAnsi="Arial" w:cs="Arial"/>
          <w:b/>
          <w:sz w:val="20"/>
          <w:szCs w:val="20"/>
          <w:u w:val="single"/>
          <w:lang w:eastAsia="en-GB"/>
        </w:rPr>
      </w:pPr>
    </w:p>
    <w:p w:rsidR="00AE508D" w:rsidRPr="00E45612" w:rsidRDefault="00AE508D" w:rsidP="00AE508D">
      <w:pPr>
        <w:spacing w:after="0" w:line="240" w:lineRule="auto"/>
        <w:rPr>
          <w:rFonts w:ascii="Arial" w:eastAsia="Times New Roman" w:hAnsi="Arial" w:cs="Arial"/>
          <w:b/>
          <w:sz w:val="20"/>
          <w:szCs w:val="20"/>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10053" w:rsidRPr="0029641B" w:rsidRDefault="00A10053" w:rsidP="00A10053">
      <w:pPr>
        <w:spacing w:before="100" w:beforeAutospacing="1" w:after="100" w:afterAutospacing="1" w:line="240" w:lineRule="auto"/>
        <w:jc w:val="center"/>
        <w:rPr>
          <w:rFonts w:ascii="Arial" w:eastAsia="Times New Roman" w:hAnsi="Arial" w:cs="Arial"/>
          <w:sz w:val="16"/>
          <w:szCs w:val="24"/>
          <w:lang w:eastAsia="en-GB"/>
        </w:rPr>
      </w:pPr>
      <w:hyperlink r:id="rId12" w:history="1">
        <w:r w:rsidRPr="0029641B">
          <w:rPr>
            <w:rFonts w:ascii="Arial" w:eastAsia="Times New Roman" w:hAnsi="Arial" w:cs="Arial"/>
            <w:bCs/>
            <w:color w:val="0000FF" w:themeColor="hyperlink"/>
            <w:sz w:val="16"/>
            <w:szCs w:val="24"/>
            <w:u w:val="single"/>
            <w:lang w:eastAsia="en-GB"/>
          </w:rPr>
          <w:t>http://en.wikipedia.org/wiki/File:Heart_diagram-en.svg</w:t>
        </w:r>
      </w:hyperlink>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6940C5">
      <w:pPr>
        <w:spacing w:after="0" w:line="240" w:lineRule="auto"/>
        <w:jc w:val="center"/>
        <w:rPr>
          <w:rFonts w:ascii="Arial" w:eastAsia="Times New Roman" w:hAnsi="Arial" w:cs="Arial"/>
          <w:b/>
          <w:sz w:val="24"/>
          <w:szCs w:val="24"/>
          <w:u w:val="single"/>
          <w:lang w:eastAsia="en-GB"/>
        </w:rPr>
      </w:pPr>
      <w:r w:rsidRPr="00E45612">
        <w:rPr>
          <w:rFonts w:ascii="Arial" w:eastAsia="Times New Roman" w:hAnsi="Arial" w:cs="Arial"/>
          <w:b/>
          <w:sz w:val="24"/>
          <w:szCs w:val="24"/>
          <w:u w:val="single"/>
          <w:lang w:eastAsia="en-GB"/>
        </w:rPr>
        <w:t>Describe the blood flow through the heart</w:t>
      </w: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A10053" w:rsidRDefault="00AE508D" w:rsidP="00AE508D">
      <w:pPr>
        <w:spacing w:after="0" w:line="240" w:lineRule="auto"/>
        <w:rPr>
          <w:rFonts w:ascii="Arial" w:eastAsia="Times New Roman" w:hAnsi="Arial" w:cs="Arial"/>
          <w:sz w:val="24"/>
          <w:szCs w:val="24"/>
          <w:lang w:eastAsia="en-GB"/>
        </w:rPr>
      </w:pPr>
      <w:r w:rsidRPr="00E45612">
        <w:rPr>
          <w:rFonts w:ascii="Arial" w:eastAsia="Times New Roman" w:hAnsi="Arial" w:cs="Arial"/>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6940C5">
      <w:pPr>
        <w:spacing w:after="0" w:line="240" w:lineRule="auto"/>
        <w:jc w:val="center"/>
        <w:rPr>
          <w:rFonts w:ascii="Arial" w:eastAsia="Times New Roman" w:hAnsi="Arial" w:cs="Arial"/>
          <w:b/>
          <w:sz w:val="24"/>
          <w:szCs w:val="24"/>
          <w:u w:val="single"/>
          <w:lang w:eastAsia="en-GB"/>
        </w:rPr>
      </w:pPr>
      <w:r w:rsidRPr="00E45612">
        <w:rPr>
          <w:rFonts w:ascii="Arial" w:eastAsia="Times New Roman" w:hAnsi="Arial" w:cs="Arial"/>
          <w:b/>
          <w:sz w:val="24"/>
          <w:szCs w:val="24"/>
          <w:u w:val="single"/>
          <w:lang w:eastAsia="en-GB"/>
        </w:rPr>
        <w:t>Label the electrical conduction system</w:t>
      </w: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jc w:val="center"/>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r w:rsidRPr="00E45612">
        <w:rPr>
          <w:rFonts w:ascii="Arial" w:eastAsia="Times New Roman" w:hAnsi="Arial" w:cs="Arial"/>
          <w:noProof/>
          <w:sz w:val="24"/>
          <w:szCs w:val="24"/>
          <w:lang w:eastAsia="en-GB"/>
        </w:rPr>
        <w:drawing>
          <wp:anchor distT="0" distB="0" distL="114300" distR="114300" simplePos="0" relativeHeight="251660288" behindDoc="1" locked="0" layoutInCell="1" allowOverlap="1" wp14:anchorId="4152B427" wp14:editId="1CD60154">
            <wp:simplePos x="0" y="0"/>
            <wp:positionH relativeFrom="column">
              <wp:posOffset>1017905</wp:posOffset>
            </wp:positionH>
            <wp:positionV relativeFrom="paragraph">
              <wp:posOffset>60325</wp:posOffset>
            </wp:positionV>
            <wp:extent cx="4715510" cy="4186555"/>
            <wp:effectExtent l="0" t="0" r="889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5510" cy="418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sz w:val="24"/>
          <w:szCs w:val="24"/>
          <w:lang w:eastAsia="en-GB"/>
        </w:rPr>
      </w:pPr>
      <w:r w:rsidRPr="00E45612">
        <w:rPr>
          <w:rFonts w:ascii="Arial" w:eastAsia="Times New Roman" w:hAnsi="Arial" w:cs="Arial"/>
          <w:sz w:val="24"/>
          <w:szCs w:val="24"/>
          <w:lang w:eastAsia="en-GB"/>
        </w:rPr>
        <w:t>1__________</w:t>
      </w: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sz w:val="24"/>
          <w:szCs w:val="24"/>
          <w:lang w:eastAsia="en-GB"/>
        </w:rPr>
      </w:pPr>
      <w:r w:rsidRPr="00E45612">
        <w:rPr>
          <w:rFonts w:ascii="Arial" w:eastAsia="Times New Roman" w:hAnsi="Arial" w:cs="Arial"/>
          <w:sz w:val="24"/>
          <w:szCs w:val="24"/>
          <w:lang w:eastAsia="en-GB"/>
        </w:rPr>
        <w:t xml:space="preserve">2__________                                                                                </w:t>
      </w:r>
      <w:r w:rsidR="008F6002">
        <w:rPr>
          <w:rFonts w:ascii="Arial" w:eastAsia="Times New Roman" w:hAnsi="Arial" w:cs="Arial"/>
          <w:sz w:val="24"/>
          <w:szCs w:val="24"/>
          <w:lang w:eastAsia="en-GB"/>
        </w:rPr>
        <w:t xml:space="preserve">                               4</w:t>
      </w:r>
      <w:r w:rsidRPr="00E45612">
        <w:rPr>
          <w:rFonts w:ascii="Arial" w:eastAsia="Times New Roman" w:hAnsi="Arial" w:cs="Arial"/>
          <w:sz w:val="24"/>
          <w:szCs w:val="24"/>
          <w:lang w:eastAsia="en-GB"/>
        </w:rPr>
        <w:t>__________</w:t>
      </w: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8F6002" w:rsidP="00AE508D">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3</w:t>
      </w:r>
      <w:r w:rsidR="00AE508D" w:rsidRPr="00E45612">
        <w:rPr>
          <w:rFonts w:ascii="Arial" w:eastAsia="Times New Roman" w:hAnsi="Arial" w:cs="Arial"/>
          <w:sz w:val="24"/>
          <w:szCs w:val="24"/>
          <w:lang w:eastAsia="en-GB"/>
        </w:rPr>
        <w:t>__________                                                                                                                6__________</w:t>
      </w:r>
    </w:p>
    <w:p w:rsidR="00AE508D" w:rsidRPr="00E45612" w:rsidRDefault="00AE508D" w:rsidP="00AE508D">
      <w:pPr>
        <w:spacing w:after="0" w:line="240" w:lineRule="auto"/>
        <w:rPr>
          <w:rFonts w:ascii="Arial" w:eastAsia="Times New Roman" w:hAnsi="Arial" w:cs="Arial"/>
          <w:sz w:val="24"/>
          <w:szCs w:val="24"/>
          <w:lang w:eastAsia="en-GB"/>
        </w:rPr>
      </w:pPr>
    </w:p>
    <w:p w:rsidR="00AE508D" w:rsidRPr="00E45612" w:rsidRDefault="00AE508D" w:rsidP="00AE508D">
      <w:pPr>
        <w:spacing w:after="0" w:line="240" w:lineRule="auto"/>
        <w:rPr>
          <w:rFonts w:ascii="Arial" w:eastAsia="Times New Roman" w:hAnsi="Arial" w:cs="Arial"/>
          <w:sz w:val="24"/>
          <w:szCs w:val="24"/>
          <w:lang w:eastAsia="en-GB"/>
        </w:rPr>
      </w:pPr>
      <w:r w:rsidRPr="00E45612">
        <w:rPr>
          <w:rFonts w:ascii="Arial" w:eastAsia="Times New Roman" w:hAnsi="Arial" w:cs="Arial"/>
          <w:sz w:val="24"/>
          <w:szCs w:val="24"/>
          <w:lang w:eastAsia="en-GB"/>
        </w:rPr>
        <w:t>5__________</w:t>
      </w: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Pr="00E45612" w:rsidRDefault="00AE508D" w:rsidP="00AE508D">
      <w:pPr>
        <w:spacing w:after="0" w:line="240" w:lineRule="auto"/>
        <w:rPr>
          <w:rFonts w:ascii="Arial" w:eastAsia="Times New Roman" w:hAnsi="Arial" w:cs="Arial"/>
          <w:b/>
          <w:sz w:val="24"/>
          <w:szCs w:val="24"/>
          <w:u w:val="single"/>
          <w:lang w:eastAsia="en-GB"/>
        </w:rPr>
      </w:pPr>
    </w:p>
    <w:p w:rsidR="00AE508D" w:rsidRDefault="00AE508D" w:rsidP="00AE508D">
      <w:pPr>
        <w:spacing w:after="0" w:line="240" w:lineRule="auto"/>
        <w:rPr>
          <w:rFonts w:ascii="Arial" w:eastAsia="Times New Roman" w:hAnsi="Arial" w:cs="Arial"/>
          <w:b/>
          <w:sz w:val="24"/>
          <w:szCs w:val="24"/>
          <w:u w:val="single"/>
          <w:lang w:eastAsia="en-GB"/>
        </w:rPr>
      </w:pPr>
    </w:p>
    <w:p w:rsidR="00AE508D" w:rsidRDefault="00AE508D" w:rsidP="00AE508D">
      <w:pPr>
        <w:spacing w:after="0" w:line="240" w:lineRule="auto"/>
        <w:rPr>
          <w:rFonts w:ascii="Arial" w:eastAsia="Times New Roman" w:hAnsi="Arial" w:cs="Arial"/>
          <w:b/>
          <w:sz w:val="24"/>
          <w:szCs w:val="24"/>
          <w:u w:val="single"/>
          <w:lang w:eastAsia="en-GB"/>
        </w:rPr>
      </w:pPr>
    </w:p>
    <w:p w:rsidR="006940C5" w:rsidRDefault="006940C5" w:rsidP="00AE508D">
      <w:pPr>
        <w:spacing w:after="0" w:line="240" w:lineRule="auto"/>
        <w:rPr>
          <w:rFonts w:ascii="Arial" w:eastAsia="Times New Roman" w:hAnsi="Arial" w:cs="Arial"/>
          <w:b/>
          <w:sz w:val="24"/>
          <w:szCs w:val="24"/>
          <w:u w:val="single"/>
          <w:lang w:eastAsia="en-GB"/>
        </w:rPr>
      </w:pPr>
    </w:p>
    <w:p w:rsidR="006940C5" w:rsidRDefault="006940C5" w:rsidP="00AE508D">
      <w:pPr>
        <w:spacing w:after="0" w:line="240" w:lineRule="auto"/>
        <w:rPr>
          <w:rFonts w:ascii="Arial" w:eastAsia="Times New Roman" w:hAnsi="Arial" w:cs="Arial"/>
          <w:b/>
          <w:sz w:val="24"/>
          <w:szCs w:val="24"/>
          <w:u w:val="single"/>
          <w:lang w:eastAsia="en-GB"/>
        </w:rPr>
      </w:pPr>
    </w:p>
    <w:p w:rsidR="006940C5" w:rsidRDefault="006940C5" w:rsidP="00AE508D">
      <w:pPr>
        <w:spacing w:after="0" w:line="240" w:lineRule="auto"/>
        <w:rPr>
          <w:rFonts w:ascii="Arial" w:eastAsia="Times New Roman" w:hAnsi="Arial" w:cs="Arial"/>
          <w:b/>
          <w:sz w:val="24"/>
          <w:szCs w:val="24"/>
          <w:u w:val="single"/>
          <w:lang w:eastAsia="en-GB"/>
        </w:rPr>
      </w:pPr>
    </w:p>
    <w:p w:rsidR="00E45612" w:rsidRPr="00E45612" w:rsidRDefault="00AE635D" w:rsidP="00AE635D">
      <w:pPr>
        <w:jc w:val="center"/>
        <w:rPr>
          <w:rFonts w:ascii="Arial" w:eastAsia="Calibri" w:hAnsi="Arial" w:cs="Arial"/>
          <w:b/>
          <w:sz w:val="24"/>
          <w:szCs w:val="24"/>
          <w:u w:val="single"/>
        </w:rPr>
      </w:pPr>
      <w:r>
        <w:rPr>
          <w:rFonts w:ascii="Arial" w:eastAsia="Calibri" w:hAnsi="Arial" w:cs="Arial"/>
          <w:b/>
          <w:sz w:val="24"/>
          <w:szCs w:val="24"/>
          <w:u w:val="single"/>
        </w:rPr>
        <w:lastRenderedPageBreak/>
        <w:t>E</w:t>
      </w:r>
      <w:r w:rsidR="00AE2BC6">
        <w:rPr>
          <w:rFonts w:ascii="Arial" w:eastAsia="Calibri" w:hAnsi="Arial" w:cs="Arial"/>
          <w:b/>
          <w:sz w:val="24"/>
          <w:szCs w:val="24"/>
          <w:u w:val="single"/>
        </w:rPr>
        <w:t>lectrocardiography</w:t>
      </w:r>
      <w:r>
        <w:rPr>
          <w:rFonts w:ascii="Arial" w:eastAsia="Calibri" w:hAnsi="Arial" w:cs="Arial"/>
          <w:b/>
          <w:sz w:val="24"/>
          <w:szCs w:val="24"/>
          <w:u w:val="single"/>
        </w:rPr>
        <w:t xml:space="preserve"> (ECG)</w:t>
      </w:r>
    </w:p>
    <w:p w:rsidR="00E45612" w:rsidRPr="00E45612" w:rsidRDefault="00E45612" w:rsidP="00E45612">
      <w:pPr>
        <w:rPr>
          <w:rFonts w:ascii="Arial" w:eastAsia="Calibri" w:hAnsi="Arial" w:cs="Arial"/>
          <w:sz w:val="24"/>
          <w:szCs w:val="24"/>
        </w:rPr>
      </w:pPr>
      <w:proofErr w:type="gramStart"/>
      <w:r>
        <w:rPr>
          <w:rFonts w:ascii="Arial" w:eastAsia="Calibri" w:hAnsi="Arial" w:cs="Arial"/>
          <w:sz w:val="24"/>
          <w:szCs w:val="24"/>
        </w:rPr>
        <w:t>Using the 6 steps to reading an ECG.</w:t>
      </w:r>
      <w:proofErr w:type="gramEnd"/>
      <w:r>
        <w:rPr>
          <w:rFonts w:ascii="Arial" w:eastAsia="Calibri" w:hAnsi="Arial" w:cs="Arial"/>
          <w:sz w:val="24"/>
          <w:szCs w:val="24"/>
        </w:rPr>
        <w:t xml:space="preserve"> State the rate, rhythm and treatment of the following ECGs:</w:t>
      </w:r>
    </w:p>
    <w:p w:rsid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40BA07BF" wp14:editId="3BC800DB">
            <wp:extent cx="6638925"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1752600"/>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AE508D">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w:t>
      </w:r>
    </w:p>
    <w:p w:rsidR="00AE508D" w:rsidRPr="00AE508D" w:rsidRDefault="00AE508D" w:rsidP="00AE508D">
      <w:pPr>
        <w:pStyle w:val="ListParagraph"/>
        <w:rPr>
          <w:rFonts w:ascii="Arial" w:eastAsia="Calibri" w:hAnsi="Arial" w:cs="Arial"/>
          <w:sz w:val="10"/>
          <w:szCs w:val="24"/>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02D59C91" wp14:editId="57E41355">
            <wp:extent cx="6638925" cy="1743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1743075"/>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AE508D">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w:t>
      </w:r>
    </w:p>
    <w:p w:rsidR="00AE508D" w:rsidRPr="00AE508D" w:rsidRDefault="00AE508D" w:rsidP="00AE508D">
      <w:pPr>
        <w:pStyle w:val="ListParagraph"/>
        <w:rPr>
          <w:rFonts w:ascii="Arial" w:eastAsia="Calibri" w:hAnsi="Arial" w:cs="Arial"/>
          <w:sz w:val="14"/>
          <w:szCs w:val="24"/>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63C6879C" wp14:editId="524D5372">
            <wp:extent cx="6638925"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6638925" cy="1676400"/>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Pr="00AE508D" w:rsidRDefault="00E45612" w:rsidP="00AE508D">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lastRenderedPageBreak/>
        <w:drawing>
          <wp:inline distT="0" distB="0" distL="0" distR="0" wp14:anchorId="7B872C34" wp14:editId="0BB7C765">
            <wp:extent cx="6648450" cy="199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1990725"/>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rPr>
          <w:rFonts w:ascii="Calibri" w:eastAsia="Calibri" w:hAnsi="Calibri" w:cs="Times New Roman"/>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246934F3" wp14:editId="73211E26">
            <wp:extent cx="6638925" cy="172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1724025"/>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rPr>
          <w:rFonts w:ascii="Arial" w:eastAsia="Calibri" w:hAnsi="Arial" w:cs="Arial"/>
          <w:sz w:val="24"/>
          <w:szCs w:val="24"/>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588E89C5" wp14:editId="6F482F0B">
            <wp:extent cx="663892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1676400"/>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lastRenderedPageBreak/>
        <w:drawing>
          <wp:inline distT="0" distB="0" distL="0" distR="0" wp14:anchorId="3F41A917" wp14:editId="5500A701">
            <wp:extent cx="6648450"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1981200"/>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rPr>
          <w:rFonts w:ascii="Calibri" w:eastAsia="Calibri" w:hAnsi="Calibri" w:cs="Times New Roman"/>
        </w:rPr>
      </w:pPr>
    </w:p>
    <w:p w:rsidR="00E45612" w:rsidRPr="00E45612" w:rsidRDefault="00E45612" w:rsidP="00E45612">
      <w:pPr>
        <w:rPr>
          <w:rFonts w:ascii="Calibri" w:eastAsia="Calibri" w:hAnsi="Calibri" w:cs="Times New Roman"/>
        </w:rPr>
      </w:pPr>
      <w:r w:rsidRPr="00E45612">
        <w:rPr>
          <w:rFonts w:ascii="Calibri" w:eastAsia="Calibri" w:hAnsi="Calibri" w:cs="Times New Roman"/>
          <w:noProof/>
          <w:lang w:eastAsia="en-GB"/>
        </w:rPr>
        <w:drawing>
          <wp:inline distT="0" distB="0" distL="0" distR="0" wp14:anchorId="1513AE6D" wp14:editId="2F175601">
            <wp:extent cx="6638925" cy="1819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1819275"/>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rPr>
          <w:rFonts w:ascii="Arial" w:eastAsia="Calibri" w:hAnsi="Arial" w:cs="Arial"/>
          <w:sz w:val="24"/>
          <w:szCs w:val="24"/>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2D4B2600" wp14:editId="36FDAC56">
            <wp:extent cx="6638925"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1752600"/>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Pr="00AE508D" w:rsidRDefault="00E45612" w:rsidP="00AE508D">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lastRenderedPageBreak/>
        <w:drawing>
          <wp:inline distT="0" distB="0" distL="0" distR="0" wp14:anchorId="3CC92D05" wp14:editId="0CD0E120">
            <wp:extent cx="6648450" cy="1819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1819275"/>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445946F7" wp14:editId="3004505E">
            <wp:extent cx="6638925"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1847850"/>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308BE96F" wp14:editId="02872583">
            <wp:extent cx="6638925"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1714500"/>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15B6D26F" wp14:editId="21B39683">
            <wp:extent cx="6648450" cy="1666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1666875"/>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rPr>
          <w:rFonts w:ascii="Arial" w:eastAsia="Calibri" w:hAnsi="Arial" w:cs="Arial"/>
          <w:sz w:val="24"/>
          <w:szCs w:val="24"/>
        </w:rPr>
      </w:pPr>
      <w:r w:rsidRPr="00E45612">
        <w:rPr>
          <w:rFonts w:ascii="Calibri" w:eastAsia="Calibri" w:hAnsi="Calibri" w:cs="Times New Roman"/>
          <w:noProof/>
          <w:lang w:eastAsia="en-GB"/>
        </w:rPr>
        <w:drawing>
          <wp:inline distT="0" distB="0" distL="0" distR="0" wp14:anchorId="01A1F430" wp14:editId="3D218BB0">
            <wp:extent cx="6638925" cy="1781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8925" cy="1781175"/>
                    </a:xfrm>
                    <a:prstGeom prst="rect">
                      <a:avLst/>
                    </a:prstGeom>
                    <a:noFill/>
                    <a:ln>
                      <a:noFill/>
                    </a:ln>
                  </pic:spPr>
                </pic:pic>
              </a:graphicData>
            </a:graphic>
          </wp:inline>
        </w:drawing>
      </w:r>
    </w:p>
    <w:p w:rsidR="00E45612" w:rsidRDefault="00E45612" w:rsidP="00E45612">
      <w:pPr>
        <w:pStyle w:val="ListParagraph"/>
        <w:numPr>
          <w:ilvl w:val="0"/>
          <w:numId w:val="3"/>
        </w:numPr>
        <w:rPr>
          <w:rFonts w:ascii="Arial" w:eastAsia="Calibri" w:hAnsi="Arial" w:cs="Arial"/>
          <w:sz w:val="24"/>
          <w:szCs w:val="24"/>
        </w:rPr>
      </w:pPr>
      <w:r>
        <w:rPr>
          <w:rFonts w:ascii="Arial" w:eastAsia="Calibri" w:hAnsi="Arial" w:cs="Arial"/>
          <w:sz w:val="24"/>
          <w:szCs w:val="24"/>
        </w:rPr>
        <w:t>Rate____________________________________________________________________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Rhythm__________________________________________________________________</w:t>
      </w:r>
    </w:p>
    <w:p w:rsidR="00E45612" w:rsidRDefault="00E45612" w:rsidP="00E45612">
      <w:pPr>
        <w:pStyle w:val="ListParagraph"/>
        <w:rPr>
          <w:rFonts w:ascii="Arial" w:eastAsia="Calibri" w:hAnsi="Arial" w:cs="Arial"/>
          <w:sz w:val="24"/>
          <w:szCs w:val="24"/>
        </w:rPr>
      </w:pPr>
      <w:r>
        <w:rPr>
          <w:rFonts w:ascii="Arial" w:eastAsia="Calibri" w:hAnsi="Arial" w:cs="Arial"/>
          <w:sz w:val="24"/>
          <w:szCs w:val="24"/>
        </w:rPr>
        <w:t>Treatment_________________________________________________________________________________________________________________________________________</w:t>
      </w: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Default="00E45612"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Pr="00E45612" w:rsidRDefault="00740207" w:rsidP="00740207">
      <w:pPr>
        <w:spacing w:after="0" w:line="240" w:lineRule="auto"/>
        <w:jc w:val="center"/>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lastRenderedPageBreak/>
        <w:t>Pacemakers</w:t>
      </w: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740207" w:rsidRDefault="00740207" w:rsidP="00740207">
      <w:pPr>
        <w:pStyle w:val="ListParagraph"/>
        <w:numPr>
          <w:ilvl w:val="0"/>
          <w:numId w:val="27"/>
        </w:numPr>
        <w:spacing w:after="0" w:line="240" w:lineRule="auto"/>
        <w:rPr>
          <w:rFonts w:ascii="Arial" w:eastAsia="Times New Roman" w:hAnsi="Arial" w:cs="Arial"/>
          <w:sz w:val="24"/>
          <w:szCs w:val="24"/>
          <w:lang w:eastAsia="en-GB"/>
        </w:rPr>
      </w:pPr>
      <w:r w:rsidRPr="00740207">
        <w:rPr>
          <w:rFonts w:ascii="Arial" w:eastAsia="Times New Roman" w:hAnsi="Arial" w:cs="Arial"/>
          <w:sz w:val="24"/>
          <w:szCs w:val="24"/>
          <w:lang w:eastAsia="en-GB"/>
        </w:rPr>
        <w:t>What is a pacemaker?</w:t>
      </w:r>
    </w:p>
    <w:p w:rsidR="00740207" w:rsidRDefault="00740207" w:rsidP="00740207">
      <w:pPr>
        <w:pStyle w:val="ListParagraph"/>
        <w:spacing w:after="0" w:line="240" w:lineRule="auto"/>
        <w:rPr>
          <w:rFonts w:ascii="Arial" w:eastAsia="Times New Roman" w:hAnsi="Arial" w:cs="Arial"/>
          <w:sz w:val="24"/>
          <w:szCs w:val="24"/>
          <w:lang w:eastAsia="en-GB"/>
        </w:rPr>
      </w:pPr>
      <w:r w:rsidRPr="00740207">
        <w:rPr>
          <w:rFonts w:ascii="Arial" w:eastAsia="Times New Roman" w:hAnsi="Arial" w:cs="Arial"/>
          <w:sz w:val="24"/>
          <w:szCs w:val="24"/>
          <w:lang w:eastAsia="en-GB"/>
        </w:rPr>
        <w:t>___________________________________________________________________________________________________________________________________________________________________________________________________________________________</w:t>
      </w:r>
    </w:p>
    <w:p w:rsidR="00740207" w:rsidRPr="00740207" w:rsidRDefault="00740207" w:rsidP="00740207">
      <w:pPr>
        <w:pStyle w:val="ListParagraph"/>
        <w:spacing w:after="0" w:line="240" w:lineRule="auto"/>
        <w:rPr>
          <w:rFonts w:ascii="Arial" w:eastAsia="Times New Roman" w:hAnsi="Arial" w:cs="Arial"/>
          <w:sz w:val="24"/>
          <w:szCs w:val="24"/>
          <w:lang w:eastAsia="en-GB"/>
        </w:rPr>
      </w:pPr>
    </w:p>
    <w:p w:rsidR="00E45612" w:rsidRPr="00740207" w:rsidRDefault="00E45612" w:rsidP="00E45612">
      <w:pPr>
        <w:spacing w:after="0" w:line="240" w:lineRule="auto"/>
        <w:rPr>
          <w:rFonts w:ascii="Arial" w:eastAsia="Times New Roman" w:hAnsi="Arial" w:cs="Arial"/>
          <w:sz w:val="24"/>
          <w:szCs w:val="24"/>
          <w:lang w:eastAsia="en-GB"/>
        </w:rPr>
      </w:pPr>
    </w:p>
    <w:p w:rsidR="00E45612" w:rsidRDefault="00740207" w:rsidP="00740207">
      <w:pPr>
        <w:pStyle w:val="ListParagraph"/>
        <w:numPr>
          <w:ilvl w:val="0"/>
          <w:numId w:val="2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List the types of pacemakers/devices with pacemaker function:</w:t>
      </w:r>
    </w:p>
    <w:p w:rsidR="00740207" w:rsidRDefault="00740207" w:rsidP="00740207">
      <w:pPr>
        <w:pStyle w:val="ListParagraph"/>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207" w:rsidRDefault="00740207" w:rsidP="00740207">
      <w:pPr>
        <w:pStyle w:val="ListParagraph"/>
        <w:spacing w:after="0" w:line="240" w:lineRule="auto"/>
        <w:rPr>
          <w:rFonts w:ascii="Arial" w:eastAsia="Times New Roman" w:hAnsi="Arial" w:cs="Arial"/>
          <w:sz w:val="24"/>
          <w:szCs w:val="24"/>
          <w:lang w:eastAsia="en-GB"/>
        </w:rPr>
      </w:pPr>
    </w:p>
    <w:p w:rsidR="00740207" w:rsidRPr="00740207" w:rsidRDefault="00740207" w:rsidP="00740207">
      <w:pPr>
        <w:pStyle w:val="ListParagraph"/>
        <w:spacing w:after="0" w:line="240" w:lineRule="auto"/>
        <w:rPr>
          <w:rFonts w:ascii="Arial" w:eastAsia="Times New Roman" w:hAnsi="Arial" w:cs="Arial"/>
          <w:sz w:val="24"/>
          <w:szCs w:val="24"/>
          <w:lang w:eastAsia="en-GB"/>
        </w:rPr>
      </w:pPr>
    </w:p>
    <w:p w:rsidR="00740207" w:rsidRDefault="00740207" w:rsidP="00740207">
      <w:pPr>
        <w:pStyle w:val="ListParagraph"/>
        <w:numPr>
          <w:ilvl w:val="0"/>
          <w:numId w:val="2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List the methods of pacing:</w:t>
      </w:r>
    </w:p>
    <w:p w:rsidR="00740207" w:rsidRDefault="00740207" w:rsidP="00740207">
      <w:pPr>
        <w:pStyle w:val="ListParagraph"/>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612" w:rsidRDefault="00E45612" w:rsidP="00740207">
      <w:pPr>
        <w:spacing w:after="0" w:line="240" w:lineRule="auto"/>
        <w:rPr>
          <w:rFonts w:ascii="Arial" w:eastAsia="Times New Roman" w:hAnsi="Arial" w:cs="Arial"/>
          <w:b/>
          <w:sz w:val="24"/>
          <w:szCs w:val="24"/>
          <w:u w:val="single"/>
          <w:lang w:eastAsia="en-GB"/>
        </w:rPr>
      </w:pPr>
    </w:p>
    <w:p w:rsidR="00740207" w:rsidRPr="00740207" w:rsidRDefault="00740207" w:rsidP="00740207">
      <w:pPr>
        <w:spacing w:after="0" w:line="240" w:lineRule="auto"/>
        <w:rPr>
          <w:rFonts w:ascii="Arial" w:eastAsia="Times New Roman" w:hAnsi="Arial" w:cs="Arial"/>
          <w:b/>
          <w:sz w:val="24"/>
          <w:szCs w:val="24"/>
          <w:u w:val="single"/>
          <w:lang w:eastAsia="en-GB"/>
        </w:rPr>
      </w:pPr>
    </w:p>
    <w:p w:rsidR="00E45612" w:rsidRPr="00740207" w:rsidRDefault="00740207" w:rsidP="00740207">
      <w:pPr>
        <w:pStyle w:val="ListParagraph"/>
        <w:numPr>
          <w:ilvl w:val="0"/>
          <w:numId w:val="27"/>
        </w:numPr>
        <w:spacing w:after="0" w:line="240" w:lineRule="auto"/>
        <w:rPr>
          <w:rFonts w:ascii="Arial" w:eastAsia="Times New Roman" w:hAnsi="Arial" w:cs="Arial"/>
          <w:sz w:val="24"/>
          <w:szCs w:val="24"/>
          <w:lang w:eastAsia="en-GB"/>
        </w:rPr>
      </w:pPr>
      <w:r w:rsidRPr="00740207">
        <w:rPr>
          <w:rFonts w:ascii="Arial" w:eastAsia="Times New Roman" w:hAnsi="Arial" w:cs="Arial"/>
          <w:sz w:val="24"/>
          <w:szCs w:val="24"/>
          <w:lang w:eastAsia="en-GB"/>
        </w:rPr>
        <w:t xml:space="preserve">What </w:t>
      </w:r>
      <w:r>
        <w:rPr>
          <w:rFonts w:ascii="Arial" w:eastAsia="Times New Roman" w:hAnsi="Arial" w:cs="Arial"/>
          <w:sz w:val="24"/>
          <w:szCs w:val="24"/>
          <w:lang w:eastAsia="en-GB"/>
        </w:rPr>
        <w:t>are the cons</w:t>
      </w:r>
      <w:r w:rsidRPr="00740207">
        <w:rPr>
          <w:rFonts w:ascii="Arial" w:eastAsia="Times New Roman" w:hAnsi="Arial" w:cs="Arial"/>
          <w:sz w:val="24"/>
          <w:szCs w:val="24"/>
          <w:lang w:eastAsia="en-GB"/>
        </w:rPr>
        <w:t>iderations that need to be made for pacemakers?</w:t>
      </w:r>
    </w:p>
    <w:p w:rsidR="00740207" w:rsidRPr="00740207" w:rsidRDefault="00740207" w:rsidP="00740207">
      <w:pPr>
        <w:pStyle w:val="ListParagraph"/>
        <w:spacing w:after="0" w:line="240" w:lineRule="auto"/>
        <w:rPr>
          <w:rFonts w:ascii="Arial" w:eastAsia="Times New Roman" w:hAnsi="Arial" w:cs="Arial"/>
          <w:sz w:val="24"/>
          <w:szCs w:val="24"/>
          <w:lang w:eastAsia="en-GB"/>
        </w:rPr>
      </w:pPr>
      <w:r w:rsidRPr="00740207">
        <w:rPr>
          <w:rFonts w:ascii="Arial" w:eastAsia="Times New Roman" w:hAnsi="Arial" w:cs="Arial"/>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0207" w:rsidRPr="00740207" w:rsidRDefault="00740207" w:rsidP="00740207">
      <w:pPr>
        <w:pStyle w:val="ListParagraph"/>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740207" w:rsidRDefault="00740207" w:rsidP="00740207">
      <w:pPr>
        <w:pStyle w:val="ListParagraph"/>
        <w:numPr>
          <w:ilvl w:val="0"/>
          <w:numId w:val="27"/>
        </w:numPr>
        <w:spacing w:after="0" w:line="240" w:lineRule="auto"/>
        <w:rPr>
          <w:rFonts w:ascii="Arial" w:eastAsia="Times New Roman" w:hAnsi="Arial" w:cs="Arial"/>
          <w:b/>
          <w:sz w:val="24"/>
          <w:szCs w:val="24"/>
          <w:u w:val="single"/>
          <w:lang w:eastAsia="en-GB"/>
        </w:rPr>
      </w:pPr>
      <w:r>
        <w:rPr>
          <w:rFonts w:ascii="Arial" w:eastAsia="Times New Roman" w:hAnsi="Arial" w:cs="Arial"/>
          <w:sz w:val="24"/>
          <w:szCs w:val="24"/>
          <w:lang w:eastAsia="en-GB"/>
        </w:rPr>
        <w:t xml:space="preserve">Complete the table below in regards to pacemaker functions/generic </w:t>
      </w:r>
      <w:r w:rsidR="001249FB">
        <w:rPr>
          <w:rFonts w:ascii="Arial" w:eastAsia="Times New Roman" w:hAnsi="Arial" w:cs="Arial"/>
          <w:sz w:val="24"/>
          <w:szCs w:val="24"/>
          <w:lang w:eastAsia="en-GB"/>
        </w:rPr>
        <w:t>anti-</w:t>
      </w:r>
      <w:proofErr w:type="spellStart"/>
      <w:r w:rsidR="001249FB">
        <w:rPr>
          <w:rFonts w:ascii="Arial" w:eastAsia="Times New Roman" w:hAnsi="Arial" w:cs="Arial"/>
          <w:sz w:val="24"/>
          <w:szCs w:val="24"/>
          <w:lang w:eastAsia="en-GB"/>
        </w:rPr>
        <w:t>bradycardia</w:t>
      </w:r>
      <w:proofErr w:type="spellEnd"/>
      <w:r w:rsidR="001249FB">
        <w:rPr>
          <w:rFonts w:ascii="Arial" w:eastAsia="Times New Roman" w:hAnsi="Arial" w:cs="Arial"/>
          <w:sz w:val="24"/>
          <w:szCs w:val="24"/>
          <w:lang w:eastAsia="en-GB"/>
        </w:rPr>
        <w:t xml:space="preserve"> </w:t>
      </w:r>
      <w:r>
        <w:rPr>
          <w:rFonts w:ascii="Arial" w:eastAsia="Times New Roman" w:hAnsi="Arial" w:cs="Arial"/>
          <w:sz w:val="24"/>
          <w:szCs w:val="24"/>
          <w:lang w:eastAsia="en-GB"/>
        </w:rPr>
        <w:t>code meanings:</w:t>
      </w:r>
    </w:p>
    <w:p w:rsidR="00740207" w:rsidRPr="00740207" w:rsidRDefault="00740207" w:rsidP="00740207">
      <w:pPr>
        <w:pStyle w:val="ListParagraph"/>
        <w:spacing w:after="0" w:line="240" w:lineRule="auto"/>
        <w:rPr>
          <w:rFonts w:ascii="Arial" w:eastAsia="Times New Roman" w:hAnsi="Arial" w:cs="Arial"/>
          <w:b/>
          <w:sz w:val="24"/>
          <w:szCs w:val="24"/>
          <w:u w:val="single"/>
          <w:lang w:eastAsia="en-GB"/>
        </w:rPr>
      </w:pPr>
    </w:p>
    <w:tbl>
      <w:tblPr>
        <w:tblStyle w:val="TableGrid"/>
        <w:tblW w:w="0" w:type="auto"/>
        <w:tblInd w:w="720" w:type="dxa"/>
        <w:tblLook w:val="04A0" w:firstRow="1" w:lastRow="0" w:firstColumn="1" w:lastColumn="0" w:noHBand="0" w:noVBand="1"/>
      </w:tblPr>
      <w:tblGrid>
        <w:gridCol w:w="1986"/>
        <w:gridCol w:w="1991"/>
        <w:gridCol w:w="1991"/>
        <w:gridCol w:w="2000"/>
        <w:gridCol w:w="1994"/>
      </w:tblGrid>
      <w:tr w:rsidR="00740207" w:rsidTr="00740207">
        <w:tc>
          <w:tcPr>
            <w:tcW w:w="2136" w:type="dxa"/>
          </w:tcPr>
          <w:p w:rsidR="00740207" w:rsidRPr="00740207" w:rsidRDefault="00740207" w:rsidP="00740207">
            <w:pPr>
              <w:pStyle w:val="ListParagraph"/>
              <w:ind w:left="0"/>
              <w:jc w:val="center"/>
              <w:rPr>
                <w:rFonts w:ascii="Arial" w:eastAsia="Times New Roman" w:hAnsi="Arial" w:cs="Arial"/>
                <w:sz w:val="24"/>
                <w:szCs w:val="24"/>
                <w:lang w:eastAsia="en-GB"/>
              </w:rPr>
            </w:pPr>
            <w:r w:rsidRPr="00740207">
              <w:rPr>
                <w:rFonts w:ascii="Arial" w:eastAsia="Times New Roman" w:hAnsi="Arial" w:cs="Arial"/>
                <w:sz w:val="24"/>
                <w:szCs w:val="24"/>
                <w:lang w:eastAsia="en-GB"/>
              </w:rPr>
              <w:t>I</w:t>
            </w:r>
          </w:p>
        </w:tc>
        <w:tc>
          <w:tcPr>
            <w:tcW w:w="2136" w:type="dxa"/>
          </w:tcPr>
          <w:p w:rsidR="00740207" w:rsidRPr="00740207" w:rsidRDefault="00740207" w:rsidP="00740207">
            <w:pPr>
              <w:pStyle w:val="ListParagraph"/>
              <w:ind w:left="0"/>
              <w:jc w:val="center"/>
              <w:rPr>
                <w:rFonts w:ascii="Arial" w:eastAsia="Times New Roman" w:hAnsi="Arial" w:cs="Arial"/>
                <w:sz w:val="24"/>
                <w:szCs w:val="24"/>
                <w:lang w:eastAsia="en-GB"/>
              </w:rPr>
            </w:pPr>
            <w:r w:rsidRPr="00740207">
              <w:rPr>
                <w:rFonts w:ascii="Arial" w:eastAsia="Times New Roman" w:hAnsi="Arial" w:cs="Arial"/>
                <w:sz w:val="24"/>
                <w:szCs w:val="24"/>
                <w:lang w:eastAsia="en-GB"/>
              </w:rPr>
              <w:t>II</w:t>
            </w:r>
          </w:p>
        </w:tc>
        <w:tc>
          <w:tcPr>
            <w:tcW w:w="2136" w:type="dxa"/>
          </w:tcPr>
          <w:p w:rsidR="00740207" w:rsidRPr="00740207" w:rsidRDefault="00740207" w:rsidP="00740207">
            <w:pPr>
              <w:pStyle w:val="ListParagraph"/>
              <w:ind w:left="0"/>
              <w:jc w:val="center"/>
              <w:rPr>
                <w:rFonts w:ascii="Arial" w:eastAsia="Times New Roman" w:hAnsi="Arial" w:cs="Arial"/>
                <w:sz w:val="24"/>
                <w:szCs w:val="24"/>
                <w:lang w:eastAsia="en-GB"/>
              </w:rPr>
            </w:pPr>
            <w:r w:rsidRPr="00740207">
              <w:rPr>
                <w:rFonts w:ascii="Arial" w:eastAsia="Times New Roman" w:hAnsi="Arial" w:cs="Arial"/>
                <w:sz w:val="24"/>
                <w:szCs w:val="24"/>
                <w:lang w:eastAsia="en-GB"/>
              </w:rPr>
              <w:t>II</w:t>
            </w:r>
          </w:p>
        </w:tc>
        <w:tc>
          <w:tcPr>
            <w:tcW w:w="2137" w:type="dxa"/>
          </w:tcPr>
          <w:p w:rsidR="00740207" w:rsidRPr="00740207" w:rsidRDefault="00740207" w:rsidP="00740207">
            <w:pPr>
              <w:pStyle w:val="ListParagraph"/>
              <w:ind w:left="0"/>
              <w:jc w:val="center"/>
              <w:rPr>
                <w:rFonts w:ascii="Arial" w:eastAsia="Times New Roman" w:hAnsi="Arial" w:cs="Arial"/>
                <w:sz w:val="24"/>
                <w:szCs w:val="24"/>
                <w:lang w:eastAsia="en-GB"/>
              </w:rPr>
            </w:pPr>
            <w:r w:rsidRPr="00740207">
              <w:rPr>
                <w:rFonts w:ascii="Arial" w:eastAsia="Times New Roman" w:hAnsi="Arial" w:cs="Arial"/>
                <w:sz w:val="24"/>
                <w:szCs w:val="24"/>
                <w:lang w:eastAsia="en-GB"/>
              </w:rPr>
              <w:t>IV</w:t>
            </w:r>
          </w:p>
        </w:tc>
        <w:tc>
          <w:tcPr>
            <w:tcW w:w="2137" w:type="dxa"/>
          </w:tcPr>
          <w:p w:rsidR="00740207" w:rsidRPr="00740207" w:rsidRDefault="00740207" w:rsidP="00740207">
            <w:pPr>
              <w:pStyle w:val="ListParagraph"/>
              <w:ind w:left="0"/>
              <w:jc w:val="center"/>
              <w:rPr>
                <w:rFonts w:ascii="Arial" w:eastAsia="Times New Roman" w:hAnsi="Arial" w:cs="Arial"/>
                <w:sz w:val="24"/>
                <w:szCs w:val="24"/>
                <w:lang w:eastAsia="en-GB"/>
              </w:rPr>
            </w:pPr>
            <w:r w:rsidRPr="00740207">
              <w:rPr>
                <w:rFonts w:ascii="Arial" w:eastAsia="Times New Roman" w:hAnsi="Arial" w:cs="Arial"/>
                <w:sz w:val="24"/>
                <w:szCs w:val="24"/>
                <w:lang w:eastAsia="en-GB"/>
              </w:rPr>
              <w:t>V</w:t>
            </w:r>
          </w:p>
        </w:tc>
      </w:tr>
      <w:tr w:rsidR="00740207" w:rsidTr="00740207">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r>
      <w:tr w:rsidR="00740207" w:rsidTr="00740207">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r>
      <w:tr w:rsidR="00740207" w:rsidTr="00740207">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r>
      <w:tr w:rsidR="00740207" w:rsidTr="00740207">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r>
      <w:tr w:rsidR="00740207" w:rsidTr="00740207">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6"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c>
          <w:tcPr>
            <w:tcW w:w="2137" w:type="dxa"/>
          </w:tcPr>
          <w:p w:rsidR="00740207" w:rsidRDefault="00740207" w:rsidP="00740207">
            <w:pPr>
              <w:pStyle w:val="ListParagraph"/>
              <w:ind w:left="0"/>
              <w:rPr>
                <w:rFonts w:ascii="Arial" w:eastAsia="Times New Roman" w:hAnsi="Arial" w:cs="Arial"/>
                <w:b/>
                <w:sz w:val="24"/>
                <w:szCs w:val="24"/>
                <w:u w:val="single"/>
                <w:lang w:eastAsia="en-GB"/>
              </w:rPr>
            </w:pPr>
          </w:p>
        </w:tc>
      </w:tr>
    </w:tbl>
    <w:p w:rsidR="00740207" w:rsidRPr="00740207" w:rsidRDefault="00740207" w:rsidP="00740207">
      <w:pPr>
        <w:pStyle w:val="ListParagraph"/>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Default="00E45612"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740207" w:rsidRDefault="00740207"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BB0C71" w:rsidRPr="00FA28DC" w:rsidRDefault="00BB0C71" w:rsidP="00BB0C71">
      <w:pPr>
        <w:jc w:val="center"/>
        <w:rPr>
          <w:b/>
          <w:sz w:val="24"/>
          <w:szCs w:val="24"/>
          <w:u w:val="single"/>
        </w:rPr>
      </w:pPr>
      <w:r w:rsidRPr="00FA28DC">
        <w:rPr>
          <w:b/>
          <w:sz w:val="24"/>
          <w:szCs w:val="24"/>
          <w:u w:val="single"/>
        </w:rPr>
        <w:lastRenderedPageBreak/>
        <w:t>Haemodynamic Monitoring</w:t>
      </w:r>
    </w:p>
    <w:p w:rsidR="00BB0C71" w:rsidRDefault="00BB0C71" w:rsidP="00BB0C71"/>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What is meant by the term haemodynamic monitoring?</w:t>
      </w:r>
    </w:p>
    <w:p w:rsidR="00BB0C71" w:rsidRDefault="00BB0C71" w:rsidP="005E1DBC">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Define the following terms:</w:t>
      </w:r>
    </w:p>
    <w:p w:rsidR="00BB0C71" w:rsidRPr="0021798C" w:rsidRDefault="00BB0C71" w:rsidP="00BB0C71">
      <w:pPr>
        <w:pStyle w:val="ListParagraph"/>
        <w:numPr>
          <w:ilvl w:val="1"/>
          <w:numId w:val="17"/>
        </w:numPr>
        <w:rPr>
          <w:rFonts w:ascii="Arial" w:hAnsi="Arial" w:cs="Arial"/>
          <w:sz w:val="24"/>
        </w:rPr>
      </w:pPr>
      <w:r w:rsidRPr="0021798C">
        <w:rPr>
          <w:rFonts w:ascii="Arial" w:hAnsi="Arial" w:cs="Arial"/>
          <w:sz w:val="24"/>
        </w:rPr>
        <w:t>Blood pressure (BP)</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7"/>
        </w:numPr>
        <w:rPr>
          <w:rFonts w:ascii="Arial" w:hAnsi="Arial" w:cs="Arial"/>
          <w:sz w:val="24"/>
        </w:rPr>
      </w:pPr>
      <w:r w:rsidRPr="0021798C">
        <w:rPr>
          <w:rFonts w:ascii="Arial" w:hAnsi="Arial" w:cs="Arial"/>
          <w:sz w:val="24"/>
        </w:rPr>
        <w:t>Mean Arterial Pressure (MAP)</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7"/>
        </w:numPr>
        <w:rPr>
          <w:rFonts w:ascii="Arial" w:hAnsi="Arial" w:cs="Arial"/>
          <w:sz w:val="24"/>
        </w:rPr>
      </w:pPr>
      <w:r w:rsidRPr="0021798C">
        <w:rPr>
          <w:rFonts w:ascii="Arial" w:hAnsi="Arial" w:cs="Arial"/>
          <w:sz w:val="24"/>
        </w:rPr>
        <w:t>Heart Rate (HR)</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7"/>
        </w:numPr>
        <w:rPr>
          <w:rFonts w:ascii="Arial" w:hAnsi="Arial" w:cs="Arial"/>
          <w:sz w:val="24"/>
        </w:rPr>
      </w:pPr>
      <w:r w:rsidRPr="0021798C">
        <w:rPr>
          <w:rFonts w:ascii="Arial" w:hAnsi="Arial" w:cs="Arial"/>
          <w:sz w:val="24"/>
        </w:rPr>
        <w:t>Central Venous Pressure (CVP)</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7"/>
        </w:numPr>
        <w:rPr>
          <w:rFonts w:ascii="Arial" w:hAnsi="Arial" w:cs="Arial"/>
          <w:sz w:val="24"/>
        </w:rPr>
      </w:pPr>
      <w:r w:rsidRPr="0021798C">
        <w:rPr>
          <w:rFonts w:ascii="Arial" w:hAnsi="Arial" w:cs="Arial"/>
          <w:sz w:val="24"/>
        </w:rPr>
        <w:t>Cardiac Output (CO)</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7"/>
        </w:numPr>
        <w:rPr>
          <w:rFonts w:ascii="Arial" w:hAnsi="Arial" w:cs="Arial"/>
          <w:sz w:val="24"/>
        </w:rPr>
      </w:pPr>
      <w:r w:rsidRPr="0021798C">
        <w:rPr>
          <w:rFonts w:ascii="Arial" w:hAnsi="Arial" w:cs="Arial"/>
          <w:sz w:val="24"/>
        </w:rPr>
        <w:t>Stroke Volume (SV)</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7"/>
        </w:numPr>
        <w:rPr>
          <w:rFonts w:ascii="Arial" w:hAnsi="Arial" w:cs="Arial"/>
          <w:sz w:val="24"/>
        </w:rPr>
      </w:pPr>
      <w:r w:rsidRPr="0021798C">
        <w:rPr>
          <w:rFonts w:ascii="Arial" w:hAnsi="Arial" w:cs="Arial"/>
          <w:sz w:val="24"/>
        </w:rPr>
        <w:t>Cardiac Index (CI)</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7"/>
        </w:numPr>
        <w:rPr>
          <w:rFonts w:ascii="Arial" w:hAnsi="Arial" w:cs="Arial"/>
          <w:sz w:val="24"/>
          <w:szCs w:val="24"/>
        </w:rPr>
      </w:pPr>
      <w:r w:rsidRPr="0021798C">
        <w:rPr>
          <w:rFonts w:ascii="Arial" w:hAnsi="Arial" w:cs="Arial"/>
          <w:sz w:val="24"/>
          <w:szCs w:val="24"/>
        </w:rPr>
        <w:t>Systemic Vascular Resistance (SVR)</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Default="00BB0C71" w:rsidP="00BB0C71">
      <w:pPr>
        <w:pStyle w:val="ListParagraph"/>
      </w:pPr>
    </w:p>
    <w:p w:rsidR="00BB0C71" w:rsidRDefault="00BB0C71" w:rsidP="002E7CB9"/>
    <w:p w:rsidR="00BB0C71" w:rsidRDefault="00BB0C71" w:rsidP="00BB0C71">
      <w:pPr>
        <w:pStyle w:val="ListParagraph"/>
      </w:pPr>
    </w:p>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What are the normal values/ranges of:</w:t>
      </w:r>
    </w:p>
    <w:p w:rsidR="00BB0C71" w:rsidRPr="0021798C" w:rsidRDefault="00BB0C71" w:rsidP="00BB0C71">
      <w:pPr>
        <w:pStyle w:val="ListParagraph"/>
        <w:numPr>
          <w:ilvl w:val="1"/>
          <w:numId w:val="18"/>
        </w:numPr>
        <w:rPr>
          <w:rFonts w:ascii="Arial" w:hAnsi="Arial" w:cs="Arial"/>
          <w:sz w:val="24"/>
        </w:rPr>
      </w:pPr>
      <w:r w:rsidRPr="0021798C">
        <w:rPr>
          <w:rFonts w:ascii="Arial" w:hAnsi="Arial" w:cs="Arial"/>
          <w:sz w:val="24"/>
        </w:rPr>
        <w:t>Blood pressure (BP)</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8"/>
        </w:numPr>
        <w:rPr>
          <w:rFonts w:ascii="Arial" w:hAnsi="Arial" w:cs="Arial"/>
          <w:sz w:val="24"/>
        </w:rPr>
      </w:pPr>
      <w:r w:rsidRPr="0021798C">
        <w:rPr>
          <w:rFonts w:ascii="Arial" w:hAnsi="Arial" w:cs="Arial"/>
          <w:sz w:val="24"/>
        </w:rPr>
        <w:t>Mean Arterial Pressure (MAP)</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8"/>
        </w:numPr>
        <w:rPr>
          <w:rFonts w:ascii="Arial" w:hAnsi="Arial" w:cs="Arial"/>
          <w:sz w:val="24"/>
        </w:rPr>
      </w:pPr>
      <w:r w:rsidRPr="0021798C">
        <w:rPr>
          <w:rFonts w:ascii="Arial" w:hAnsi="Arial" w:cs="Arial"/>
          <w:sz w:val="24"/>
        </w:rPr>
        <w:t>Heart Rate (HR)</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8"/>
        </w:numPr>
        <w:rPr>
          <w:rFonts w:ascii="Arial" w:hAnsi="Arial" w:cs="Arial"/>
          <w:sz w:val="24"/>
        </w:rPr>
      </w:pPr>
      <w:r w:rsidRPr="0021798C">
        <w:rPr>
          <w:rFonts w:ascii="Arial" w:hAnsi="Arial" w:cs="Arial"/>
          <w:sz w:val="24"/>
        </w:rPr>
        <w:t>Central Venous Pressure (CVP)</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8"/>
        </w:numPr>
        <w:rPr>
          <w:rFonts w:ascii="Arial" w:hAnsi="Arial" w:cs="Arial"/>
          <w:sz w:val="24"/>
        </w:rPr>
      </w:pPr>
      <w:r w:rsidRPr="0021798C">
        <w:rPr>
          <w:rFonts w:ascii="Arial" w:hAnsi="Arial" w:cs="Arial"/>
          <w:sz w:val="24"/>
        </w:rPr>
        <w:t>Cardiac Output (CO)</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8"/>
        </w:numPr>
        <w:rPr>
          <w:rFonts w:ascii="Arial" w:hAnsi="Arial" w:cs="Arial"/>
          <w:sz w:val="24"/>
        </w:rPr>
      </w:pPr>
      <w:r w:rsidRPr="0021798C">
        <w:rPr>
          <w:rFonts w:ascii="Arial" w:hAnsi="Arial" w:cs="Arial"/>
          <w:sz w:val="24"/>
        </w:rPr>
        <w:t>Stroke Volume (SV)</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Default="00BB0C71" w:rsidP="00BB0C71">
      <w:pPr>
        <w:pStyle w:val="ListParagraph"/>
        <w:numPr>
          <w:ilvl w:val="1"/>
          <w:numId w:val="18"/>
        </w:numPr>
      </w:pPr>
      <w:r>
        <w:t>Cardiac Index (CI)</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BB0C71" w:rsidRPr="0021798C" w:rsidRDefault="00BB0C71" w:rsidP="00BB0C71">
      <w:pPr>
        <w:pStyle w:val="ListParagraph"/>
        <w:numPr>
          <w:ilvl w:val="1"/>
          <w:numId w:val="18"/>
        </w:numPr>
        <w:rPr>
          <w:rFonts w:ascii="Arial" w:hAnsi="Arial" w:cs="Arial"/>
          <w:sz w:val="24"/>
        </w:rPr>
      </w:pPr>
      <w:r w:rsidRPr="0021798C">
        <w:rPr>
          <w:rFonts w:ascii="Arial" w:hAnsi="Arial" w:cs="Arial"/>
          <w:sz w:val="24"/>
        </w:rPr>
        <w:t>Systemic Vascular Resistance (SVR)</w:t>
      </w:r>
    </w:p>
    <w:p w:rsidR="00BB0C71" w:rsidRDefault="00BB0C71" w:rsidP="002E456D">
      <w:pPr>
        <w:ind w:left="720"/>
      </w:pPr>
      <w:r>
        <w:t>________________________________________________________________________________________________________________________________________________________________________________</w:t>
      </w:r>
    </w:p>
    <w:p w:rsidR="0047107D" w:rsidRDefault="0047107D" w:rsidP="0047107D">
      <w:pPr>
        <w:pStyle w:val="ListParagraph"/>
        <w:ind w:left="786"/>
      </w:pPr>
    </w:p>
    <w:p w:rsidR="0047107D" w:rsidRPr="0021798C" w:rsidRDefault="0047107D" w:rsidP="0047107D">
      <w:pPr>
        <w:pStyle w:val="ListParagraph"/>
        <w:numPr>
          <w:ilvl w:val="0"/>
          <w:numId w:val="17"/>
        </w:numPr>
        <w:rPr>
          <w:rFonts w:ascii="Arial" w:hAnsi="Arial" w:cs="Arial"/>
          <w:sz w:val="24"/>
        </w:rPr>
      </w:pPr>
      <w:r w:rsidRPr="0021798C">
        <w:rPr>
          <w:rFonts w:ascii="Arial" w:hAnsi="Arial" w:cs="Arial"/>
          <w:sz w:val="24"/>
        </w:rPr>
        <w:t>What would cause a high/low reading for the following:</w:t>
      </w:r>
    </w:p>
    <w:p w:rsidR="0047107D" w:rsidRPr="0021798C" w:rsidRDefault="0047107D" w:rsidP="0021798C">
      <w:pPr>
        <w:pStyle w:val="ListParagraph"/>
        <w:numPr>
          <w:ilvl w:val="1"/>
          <w:numId w:val="17"/>
        </w:numPr>
        <w:rPr>
          <w:rFonts w:ascii="Arial" w:hAnsi="Arial" w:cs="Arial"/>
          <w:sz w:val="24"/>
        </w:rPr>
      </w:pPr>
      <w:r w:rsidRPr="0021798C">
        <w:rPr>
          <w:rFonts w:ascii="Arial" w:hAnsi="Arial" w:cs="Arial"/>
          <w:sz w:val="24"/>
        </w:rPr>
        <w:t>Blood pressure (BP)</w:t>
      </w:r>
    </w:p>
    <w:p w:rsidR="0047107D" w:rsidRDefault="0047107D" w:rsidP="002E456D">
      <w:pPr>
        <w:ind w:left="720"/>
      </w:pPr>
      <w:r>
        <w:t>________________________________________________________________________________________________________________________________________________________________________________</w:t>
      </w:r>
    </w:p>
    <w:p w:rsidR="0047107D" w:rsidRPr="0021798C" w:rsidRDefault="0047107D" w:rsidP="0021798C">
      <w:pPr>
        <w:pStyle w:val="ListParagraph"/>
        <w:numPr>
          <w:ilvl w:val="1"/>
          <w:numId w:val="17"/>
        </w:numPr>
        <w:rPr>
          <w:rFonts w:ascii="Arial" w:hAnsi="Arial" w:cs="Arial"/>
          <w:sz w:val="24"/>
        </w:rPr>
      </w:pPr>
      <w:r w:rsidRPr="0021798C">
        <w:rPr>
          <w:rFonts w:ascii="Arial" w:hAnsi="Arial" w:cs="Arial"/>
          <w:sz w:val="24"/>
        </w:rPr>
        <w:t>Mean Arterial Pressure (MAP)</w:t>
      </w:r>
    </w:p>
    <w:p w:rsidR="0047107D" w:rsidRDefault="0047107D" w:rsidP="002E456D">
      <w:pPr>
        <w:ind w:left="720"/>
      </w:pPr>
      <w:r>
        <w:t>________________________________________________________________________________________________________________________________________________________________________________</w:t>
      </w:r>
    </w:p>
    <w:p w:rsidR="0047107D" w:rsidRPr="0021798C" w:rsidRDefault="0047107D" w:rsidP="0021798C">
      <w:pPr>
        <w:pStyle w:val="ListParagraph"/>
        <w:numPr>
          <w:ilvl w:val="1"/>
          <w:numId w:val="17"/>
        </w:numPr>
        <w:rPr>
          <w:rFonts w:ascii="Arial" w:hAnsi="Arial" w:cs="Arial"/>
          <w:sz w:val="24"/>
        </w:rPr>
      </w:pPr>
      <w:r w:rsidRPr="0021798C">
        <w:rPr>
          <w:rFonts w:ascii="Arial" w:hAnsi="Arial" w:cs="Arial"/>
          <w:sz w:val="24"/>
        </w:rPr>
        <w:t>Heart Rate (HR)</w:t>
      </w:r>
    </w:p>
    <w:p w:rsidR="0047107D" w:rsidRDefault="0047107D" w:rsidP="002E456D">
      <w:pPr>
        <w:ind w:left="720"/>
      </w:pPr>
      <w:r>
        <w:lastRenderedPageBreak/>
        <w:t>________________________________________________________________________________________________________________________________________________________________________________</w:t>
      </w:r>
    </w:p>
    <w:p w:rsidR="0047107D" w:rsidRPr="0021798C" w:rsidRDefault="0047107D" w:rsidP="0021798C">
      <w:pPr>
        <w:pStyle w:val="ListParagraph"/>
        <w:numPr>
          <w:ilvl w:val="1"/>
          <w:numId w:val="17"/>
        </w:numPr>
        <w:rPr>
          <w:rFonts w:ascii="Arial" w:hAnsi="Arial" w:cs="Arial"/>
          <w:sz w:val="24"/>
        </w:rPr>
      </w:pPr>
      <w:r w:rsidRPr="0021798C">
        <w:rPr>
          <w:rFonts w:ascii="Arial" w:hAnsi="Arial" w:cs="Arial"/>
          <w:sz w:val="24"/>
        </w:rPr>
        <w:t>Central Venous Pressure (CVP)</w:t>
      </w:r>
    </w:p>
    <w:p w:rsidR="0047107D" w:rsidRDefault="0047107D" w:rsidP="002E456D">
      <w:pPr>
        <w:ind w:left="720"/>
      </w:pPr>
      <w:r>
        <w:t>________________________________________________________________________________________________________________________________________________________________________________</w:t>
      </w:r>
    </w:p>
    <w:p w:rsidR="0047107D" w:rsidRPr="0021798C" w:rsidRDefault="0047107D" w:rsidP="0021798C">
      <w:pPr>
        <w:pStyle w:val="ListParagraph"/>
        <w:numPr>
          <w:ilvl w:val="1"/>
          <w:numId w:val="17"/>
        </w:numPr>
        <w:rPr>
          <w:rFonts w:ascii="Arial" w:hAnsi="Arial" w:cs="Arial"/>
          <w:sz w:val="24"/>
        </w:rPr>
      </w:pPr>
      <w:r w:rsidRPr="0021798C">
        <w:rPr>
          <w:rFonts w:ascii="Arial" w:hAnsi="Arial" w:cs="Arial"/>
          <w:sz w:val="24"/>
        </w:rPr>
        <w:t>Cardiac Output (CO)</w:t>
      </w:r>
    </w:p>
    <w:p w:rsidR="0047107D" w:rsidRDefault="0047107D" w:rsidP="002E456D">
      <w:pPr>
        <w:ind w:left="720"/>
      </w:pPr>
      <w:r>
        <w:t>________________________________________________________________________________________________________________________________________________________________________________</w:t>
      </w:r>
    </w:p>
    <w:p w:rsidR="0047107D" w:rsidRPr="0021798C" w:rsidRDefault="0047107D" w:rsidP="0021798C">
      <w:pPr>
        <w:pStyle w:val="ListParagraph"/>
        <w:numPr>
          <w:ilvl w:val="1"/>
          <w:numId w:val="17"/>
        </w:numPr>
        <w:rPr>
          <w:rFonts w:ascii="Arial" w:hAnsi="Arial" w:cs="Arial"/>
          <w:sz w:val="24"/>
        </w:rPr>
      </w:pPr>
      <w:r w:rsidRPr="0021798C">
        <w:rPr>
          <w:rFonts w:ascii="Arial" w:hAnsi="Arial" w:cs="Arial"/>
          <w:sz w:val="24"/>
        </w:rPr>
        <w:t>Stroke Volume (SV)</w:t>
      </w:r>
    </w:p>
    <w:p w:rsidR="0047107D" w:rsidRDefault="0047107D" w:rsidP="002E456D">
      <w:pPr>
        <w:ind w:left="720"/>
      </w:pPr>
      <w:r>
        <w:t>________________________________________________________________________________________________________________________________________________________________________________</w:t>
      </w:r>
    </w:p>
    <w:p w:rsidR="0047107D" w:rsidRPr="0021798C" w:rsidRDefault="0047107D" w:rsidP="0021798C">
      <w:pPr>
        <w:pStyle w:val="ListParagraph"/>
        <w:numPr>
          <w:ilvl w:val="1"/>
          <w:numId w:val="17"/>
        </w:numPr>
        <w:rPr>
          <w:rFonts w:ascii="Arial" w:hAnsi="Arial" w:cs="Arial"/>
          <w:sz w:val="24"/>
        </w:rPr>
      </w:pPr>
      <w:r w:rsidRPr="0021798C">
        <w:rPr>
          <w:rFonts w:ascii="Arial" w:hAnsi="Arial" w:cs="Arial"/>
          <w:sz w:val="24"/>
        </w:rPr>
        <w:t>Cardiac Index (CI)</w:t>
      </w:r>
    </w:p>
    <w:p w:rsidR="0047107D" w:rsidRDefault="0047107D" w:rsidP="002E456D">
      <w:pPr>
        <w:ind w:left="720"/>
      </w:pPr>
      <w:r>
        <w:t>________________________________________________________________________________________________________________________________________________________________________________</w:t>
      </w:r>
    </w:p>
    <w:p w:rsidR="0047107D" w:rsidRPr="0021798C" w:rsidRDefault="0047107D" w:rsidP="0021798C">
      <w:pPr>
        <w:pStyle w:val="ListParagraph"/>
        <w:numPr>
          <w:ilvl w:val="1"/>
          <w:numId w:val="17"/>
        </w:numPr>
        <w:rPr>
          <w:rFonts w:ascii="Arial" w:hAnsi="Arial" w:cs="Arial"/>
          <w:sz w:val="24"/>
        </w:rPr>
      </w:pPr>
      <w:r w:rsidRPr="0021798C">
        <w:rPr>
          <w:rFonts w:ascii="Arial" w:hAnsi="Arial" w:cs="Arial"/>
          <w:sz w:val="24"/>
        </w:rPr>
        <w:t>Systemic Vascular Resistance (SVR)</w:t>
      </w:r>
    </w:p>
    <w:p w:rsidR="0047107D" w:rsidRDefault="0047107D" w:rsidP="002E456D">
      <w:pPr>
        <w:ind w:left="720"/>
      </w:pPr>
      <w:r>
        <w:t>________________________________________________________________________________________________________________________________________________________________________________</w:t>
      </w:r>
    </w:p>
    <w:p w:rsidR="00BB0C71" w:rsidRDefault="00BB0C71" w:rsidP="00BB0C71"/>
    <w:p w:rsidR="00BB0C71" w:rsidRDefault="00BB0C71" w:rsidP="00BB0C71"/>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List/identify the tools/equipment used for haemodynamic monitoring:</w:t>
      </w:r>
    </w:p>
    <w:p w:rsidR="00BB0C71" w:rsidRPr="0021798C" w:rsidRDefault="00BB0C71" w:rsidP="00BB0C71">
      <w:pPr>
        <w:pStyle w:val="ListParagraph"/>
        <w:rPr>
          <w:rFonts w:ascii="Arial" w:hAnsi="Arial" w:cs="Arial"/>
          <w:sz w:val="24"/>
        </w:rPr>
      </w:pPr>
    </w:p>
    <w:p w:rsidR="00BB0C71" w:rsidRDefault="00BB0C71" w:rsidP="00BB0C7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You have been asked to prepare the equipment for invasive haemodynamic monitoring, state what equipment you will need:</w:t>
      </w:r>
    </w:p>
    <w:p w:rsidR="00BB0C71" w:rsidRDefault="00BB0C71" w:rsidP="00BB0C71">
      <w:pPr>
        <w:pStyle w:val="ListParagraph"/>
      </w:pPr>
    </w:p>
    <w:p w:rsidR="00BB0C71" w:rsidRDefault="00BB0C71" w:rsidP="00BB0C7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The flush device ensures that the flush solution will be de</w:t>
      </w:r>
      <w:r w:rsidR="00665EB5" w:rsidRPr="0021798C">
        <w:rPr>
          <w:rFonts w:ascii="Arial" w:hAnsi="Arial" w:cs="Arial"/>
          <w:sz w:val="24"/>
        </w:rPr>
        <w:t>livered at a rate of ___ ml/</w:t>
      </w:r>
      <w:proofErr w:type="spellStart"/>
      <w:proofErr w:type="gramStart"/>
      <w:r w:rsidR="00665EB5" w:rsidRPr="0021798C">
        <w:rPr>
          <w:rFonts w:ascii="Arial" w:hAnsi="Arial" w:cs="Arial"/>
          <w:sz w:val="24"/>
        </w:rPr>
        <w:t>hr</w:t>
      </w:r>
      <w:proofErr w:type="spellEnd"/>
      <w:r w:rsidR="00665EB5" w:rsidRPr="0021798C">
        <w:rPr>
          <w:rFonts w:ascii="Arial" w:hAnsi="Arial" w:cs="Arial"/>
          <w:sz w:val="24"/>
        </w:rPr>
        <w:t xml:space="preserve"> </w:t>
      </w:r>
      <w:r w:rsidRPr="0021798C">
        <w:rPr>
          <w:rFonts w:ascii="Arial" w:hAnsi="Arial" w:cs="Arial"/>
          <w:sz w:val="24"/>
        </w:rPr>
        <w:t xml:space="preserve"> to</w:t>
      </w:r>
      <w:proofErr w:type="gramEnd"/>
      <w:r w:rsidRPr="0021798C">
        <w:rPr>
          <w:rFonts w:ascii="Arial" w:hAnsi="Arial" w:cs="Arial"/>
          <w:sz w:val="24"/>
        </w:rPr>
        <w:t xml:space="preserve"> keep the catheter open when the pressure bag is maintained at ___mmHg.</w:t>
      </w:r>
    </w:p>
    <w:p w:rsidR="00BB0C71" w:rsidRPr="0021798C" w:rsidRDefault="00BB0C71" w:rsidP="00BB0C71">
      <w:pPr>
        <w:rPr>
          <w:rFonts w:ascii="Arial" w:hAnsi="Arial" w:cs="Arial"/>
          <w:sz w:val="24"/>
        </w:rPr>
      </w:pPr>
    </w:p>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The air (zero) reference point (transducer plate) for quality assurance purposes is located at:</w:t>
      </w:r>
    </w:p>
    <w:p w:rsidR="00BB0C71" w:rsidRPr="0021798C" w:rsidRDefault="00BB0C71" w:rsidP="00BB0C71">
      <w:pPr>
        <w:pStyle w:val="ListParagraph"/>
        <w:rPr>
          <w:rFonts w:ascii="Arial" w:hAnsi="Arial" w:cs="Arial"/>
          <w:sz w:val="24"/>
        </w:rPr>
      </w:pPr>
    </w:p>
    <w:p w:rsidR="00BB0C71" w:rsidRPr="0021798C" w:rsidRDefault="00BB0C71" w:rsidP="00BB0C71">
      <w:pPr>
        <w:pStyle w:val="ListParagraph"/>
        <w:rPr>
          <w:rFonts w:ascii="Arial" w:hAnsi="Arial" w:cs="Arial"/>
          <w:sz w:val="24"/>
        </w:rPr>
      </w:pPr>
      <w:r w:rsidRPr="0021798C">
        <w:rPr>
          <w:rFonts w:ascii="Arial" w:hAnsi="Arial" w:cs="Arial"/>
          <w:sz w:val="24"/>
        </w:rPr>
        <w:t>______________________________</w:t>
      </w:r>
      <w:proofErr w:type="gramStart"/>
      <w:r w:rsidRPr="0021798C">
        <w:rPr>
          <w:rFonts w:ascii="Arial" w:hAnsi="Arial" w:cs="Arial"/>
          <w:sz w:val="24"/>
        </w:rPr>
        <w:t>space  or</w:t>
      </w:r>
      <w:proofErr w:type="gramEnd"/>
      <w:r w:rsidRPr="0021798C">
        <w:rPr>
          <w:rFonts w:ascii="Arial" w:hAnsi="Arial" w:cs="Arial"/>
          <w:sz w:val="24"/>
        </w:rPr>
        <w:t xml:space="preserve"> _________________________ </w:t>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r>
      <w:r w:rsidRPr="0021798C">
        <w:rPr>
          <w:rFonts w:ascii="Arial" w:hAnsi="Arial" w:cs="Arial"/>
          <w:sz w:val="24"/>
        </w:rPr>
        <w:softHyphen/>
        <w:t>axis</w:t>
      </w:r>
    </w:p>
    <w:p w:rsidR="00BB0C71" w:rsidRPr="0021798C" w:rsidRDefault="00BB0C71" w:rsidP="00BB0C71">
      <w:pPr>
        <w:rPr>
          <w:rFonts w:ascii="Arial" w:hAnsi="Arial" w:cs="Arial"/>
          <w:sz w:val="24"/>
        </w:rPr>
      </w:pPr>
    </w:p>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 xml:space="preserve">___________________________ </w:t>
      </w:r>
      <w:proofErr w:type="gramStart"/>
      <w:r w:rsidRPr="0021798C">
        <w:rPr>
          <w:rFonts w:ascii="Arial" w:hAnsi="Arial" w:cs="Arial"/>
          <w:sz w:val="24"/>
        </w:rPr>
        <w:t>readings</w:t>
      </w:r>
      <w:proofErr w:type="gramEnd"/>
      <w:r w:rsidRPr="0021798C">
        <w:rPr>
          <w:rFonts w:ascii="Arial" w:hAnsi="Arial" w:cs="Arial"/>
          <w:sz w:val="24"/>
        </w:rPr>
        <w:t xml:space="preserve"> will be produced if the air (zero) reference is in the incorrect position.</w:t>
      </w:r>
    </w:p>
    <w:p w:rsidR="00BB0C71" w:rsidRPr="0021798C" w:rsidRDefault="00BB0C71" w:rsidP="00BB0C71">
      <w:pPr>
        <w:ind w:left="360"/>
        <w:rPr>
          <w:rFonts w:ascii="Arial" w:hAnsi="Arial" w:cs="Arial"/>
          <w:sz w:val="24"/>
        </w:rPr>
      </w:pPr>
    </w:p>
    <w:p w:rsidR="00BB0C71" w:rsidRPr="0021798C" w:rsidRDefault="00BB0C71" w:rsidP="00BB0C71">
      <w:pPr>
        <w:pStyle w:val="ListParagraph"/>
        <w:numPr>
          <w:ilvl w:val="0"/>
          <w:numId w:val="17"/>
        </w:numPr>
        <w:rPr>
          <w:rFonts w:ascii="Arial" w:hAnsi="Arial" w:cs="Arial"/>
          <w:sz w:val="24"/>
        </w:rPr>
      </w:pPr>
      <w:r w:rsidRPr="0021798C">
        <w:rPr>
          <w:rFonts w:ascii="Arial" w:hAnsi="Arial" w:cs="Arial"/>
          <w:sz w:val="24"/>
        </w:rPr>
        <w:t>Why do we re-zero the transducer and how often should this be done?</w:t>
      </w:r>
    </w:p>
    <w:p w:rsidR="002E7CB9" w:rsidRDefault="002E7CB9" w:rsidP="002E7CB9">
      <w:pPr>
        <w:pStyle w:val="ListParagraph"/>
        <w:ind w:left="786"/>
      </w:pPr>
      <w:r>
        <w:t>________________________________________________________________________________________________________________________________________________________________________________</w:t>
      </w:r>
    </w:p>
    <w:p w:rsidR="002E7CB9" w:rsidRDefault="002E7CB9" w:rsidP="002E7CB9">
      <w:pPr>
        <w:pStyle w:val="ListParagraph"/>
        <w:ind w:left="786"/>
      </w:pPr>
    </w:p>
    <w:p w:rsidR="0047107D" w:rsidRDefault="0047107D" w:rsidP="002E7CB9">
      <w:pPr>
        <w:pStyle w:val="ListParagraph"/>
        <w:ind w:left="786"/>
      </w:pPr>
    </w:p>
    <w:p w:rsidR="0047107D" w:rsidRDefault="0047107D"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8F6002" w:rsidRDefault="008F6002" w:rsidP="002E7CB9">
      <w:pPr>
        <w:pStyle w:val="ListParagraph"/>
        <w:ind w:left="786"/>
      </w:pPr>
    </w:p>
    <w:p w:rsidR="006940C5" w:rsidRDefault="006940C5" w:rsidP="002E7CB9">
      <w:pPr>
        <w:pStyle w:val="ListParagraph"/>
        <w:ind w:left="786"/>
      </w:pPr>
    </w:p>
    <w:p w:rsidR="006940C5" w:rsidRDefault="006940C5" w:rsidP="002E7CB9">
      <w:pPr>
        <w:pStyle w:val="ListParagraph"/>
        <w:ind w:left="786"/>
      </w:pPr>
    </w:p>
    <w:p w:rsidR="0047107D" w:rsidRPr="0021798C" w:rsidRDefault="0047107D" w:rsidP="0021798C">
      <w:pPr>
        <w:jc w:val="center"/>
        <w:rPr>
          <w:rFonts w:ascii="Arial" w:hAnsi="Arial" w:cs="Arial"/>
          <w:b/>
          <w:sz w:val="24"/>
          <w:u w:val="single"/>
        </w:rPr>
      </w:pPr>
      <w:r w:rsidRPr="0021798C">
        <w:rPr>
          <w:rFonts w:ascii="Arial" w:hAnsi="Arial" w:cs="Arial"/>
          <w:b/>
          <w:sz w:val="24"/>
          <w:u w:val="single"/>
        </w:rPr>
        <w:lastRenderedPageBreak/>
        <w:t>Management of arterial lines</w:t>
      </w:r>
    </w:p>
    <w:p w:rsidR="0047107D" w:rsidRPr="0047107D" w:rsidRDefault="0047107D" w:rsidP="0047107D">
      <w:pPr>
        <w:pStyle w:val="ListParagraph"/>
        <w:ind w:left="786"/>
        <w:jc w:val="center"/>
        <w:rPr>
          <w:b/>
          <w:u w:val="single"/>
        </w:rPr>
      </w:pPr>
    </w:p>
    <w:p w:rsidR="0047107D" w:rsidRDefault="0047107D" w:rsidP="002E7CB9">
      <w:pPr>
        <w:pStyle w:val="ListParagraph"/>
        <w:ind w:left="786"/>
      </w:pPr>
    </w:p>
    <w:p w:rsidR="002E7CB9" w:rsidRPr="0047107D" w:rsidRDefault="002E7CB9" w:rsidP="0047107D">
      <w:pPr>
        <w:pStyle w:val="ListParagraph"/>
        <w:numPr>
          <w:ilvl w:val="0"/>
          <w:numId w:val="21"/>
        </w:numPr>
        <w:spacing w:line="240" w:lineRule="auto"/>
        <w:rPr>
          <w:rFonts w:ascii="Arial" w:hAnsi="Arial" w:cs="Arial"/>
          <w:sz w:val="24"/>
          <w:szCs w:val="24"/>
        </w:rPr>
      </w:pPr>
      <w:r w:rsidRPr="0047107D">
        <w:rPr>
          <w:rFonts w:ascii="Arial" w:hAnsi="Arial" w:cs="Arial"/>
          <w:sz w:val="24"/>
          <w:szCs w:val="24"/>
        </w:rPr>
        <w:t>What are the possible causes of a high arterial blood pressur</w:t>
      </w:r>
      <w:r w:rsidR="0047107D">
        <w:rPr>
          <w:rFonts w:ascii="Arial" w:hAnsi="Arial" w:cs="Arial"/>
          <w:sz w:val="24"/>
          <w:szCs w:val="24"/>
        </w:rPr>
        <w:t xml:space="preserve">e reading? How would you treat </w:t>
      </w:r>
      <w:r w:rsidRPr="0047107D">
        <w:rPr>
          <w:rFonts w:ascii="Arial" w:hAnsi="Arial" w:cs="Arial"/>
          <w:sz w:val="24"/>
          <w:szCs w:val="24"/>
        </w:rPr>
        <w:t>t</w:t>
      </w:r>
      <w:r w:rsidR="0047107D">
        <w:rPr>
          <w:rFonts w:ascii="Arial" w:hAnsi="Arial" w:cs="Arial"/>
          <w:sz w:val="24"/>
          <w:szCs w:val="24"/>
        </w:rPr>
        <w:t>his</w:t>
      </w:r>
      <w:r w:rsidRPr="0047107D">
        <w:rPr>
          <w:rFonts w:ascii="Arial" w:hAnsi="Arial" w:cs="Arial"/>
          <w:sz w:val="24"/>
          <w:szCs w:val="24"/>
        </w:rPr>
        <w:t>?</w:t>
      </w:r>
    </w:p>
    <w:p w:rsidR="00D4736D" w:rsidRDefault="00D4736D" w:rsidP="00D4736D">
      <w:pPr>
        <w:pStyle w:val="ListParagraph"/>
        <w:spacing w:line="240" w:lineRule="auto"/>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2E7CB9" w:rsidRDefault="002E7CB9" w:rsidP="002E7CB9">
      <w:pPr>
        <w:pStyle w:val="ListParagraph"/>
        <w:spacing w:line="240" w:lineRule="auto"/>
        <w:ind w:left="786"/>
        <w:rPr>
          <w:rFonts w:ascii="Arial" w:hAnsi="Arial" w:cs="Arial"/>
          <w:sz w:val="24"/>
          <w:szCs w:val="24"/>
        </w:rPr>
      </w:pPr>
    </w:p>
    <w:p w:rsidR="002E7CB9" w:rsidRDefault="002E7CB9" w:rsidP="0047107D">
      <w:pPr>
        <w:pStyle w:val="ListParagraph"/>
        <w:numPr>
          <w:ilvl w:val="0"/>
          <w:numId w:val="21"/>
        </w:numPr>
        <w:rPr>
          <w:rFonts w:ascii="Arial" w:hAnsi="Arial" w:cs="Arial"/>
          <w:sz w:val="24"/>
          <w:szCs w:val="24"/>
        </w:rPr>
      </w:pPr>
      <w:r w:rsidRPr="002E7CB9">
        <w:rPr>
          <w:rFonts w:ascii="Arial" w:hAnsi="Arial" w:cs="Arial"/>
          <w:sz w:val="24"/>
          <w:szCs w:val="24"/>
        </w:rPr>
        <w:t>What are the possible causes of a low arterial blood pressure reading?</w:t>
      </w:r>
      <w:r w:rsidRPr="002E7CB9">
        <w:t xml:space="preserve"> </w:t>
      </w:r>
      <w:r w:rsidR="0047107D">
        <w:rPr>
          <w:rFonts w:ascii="Arial" w:hAnsi="Arial" w:cs="Arial"/>
          <w:sz w:val="24"/>
          <w:szCs w:val="24"/>
        </w:rPr>
        <w:t>How would you treat this</w:t>
      </w:r>
      <w:r w:rsidRPr="002E7CB9">
        <w:rPr>
          <w:rFonts w:ascii="Arial" w:hAnsi="Arial" w:cs="Arial"/>
          <w:sz w:val="24"/>
          <w:szCs w:val="24"/>
        </w:rPr>
        <w:t>?</w:t>
      </w:r>
    </w:p>
    <w:p w:rsidR="00D4736D" w:rsidRDefault="00D4736D" w:rsidP="00D4736D">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2E7CB9" w:rsidRPr="002E7CB9" w:rsidRDefault="002E7CB9" w:rsidP="002E7CB9">
      <w:pPr>
        <w:pStyle w:val="ListParagraph"/>
        <w:rPr>
          <w:rFonts w:ascii="Arial" w:hAnsi="Arial" w:cs="Arial"/>
          <w:sz w:val="24"/>
          <w:szCs w:val="24"/>
        </w:rPr>
      </w:pPr>
    </w:p>
    <w:p w:rsidR="002E7CB9" w:rsidRDefault="002E7CB9" w:rsidP="0047107D">
      <w:pPr>
        <w:pStyle w:val="ListParagraph"/>
        <w:numPr>
          <w:ilvl w:val="0"/>
          <w:numId w:val="21"/>
        </w:numPr>
        <w:rPr>
          <w:rFonts w:ascii="Arial" w:hAnsi="Arial" w:cs="Arial"/>
          <w:sz w:val="24"/>
          <w:szCs w:val="24"/>
        </w:rPr>
      </w:pPr>
      <w:r>
        <w:rPr>
          <w:rFonts w:ascii="Arial" w:hAnsi="Arial" w:cs="Arial"/>
          <w:sz w:val="24"/>
          <w:szCs w:val="24"/>
        </w:rPr>
        <w:t>In relation to the arterial blood pressure, what is meant by the term overshooting?</w:t>
      </w:r>
      <w:r w:rsidR="0047107D" w:rsidRPr="0047107D">
        <w:rPr>
          <w:rFonts w:ascii="Arial" w:hAnsi="Arial" w:cs="Arial"/>
          <w:sz w:val="24"/>
          <w:szCs w:val="24"/>
        </w:rPr>
        <w:t xml:space="preserve"> </w:t>
      </w:r>
      <w:r w:rsidR="0047107D">
        <w:rPr>
          <w:rFonts w:ascii="Arial" w:hAnsi="Arial" w:cs="Arial"/>
          <w:sz w:val="24"/>
          <w:szCs w:val="24"/>
        </w:rPr>
        <w:t>How would you treat this</w:t>
      </w:r>
      <w:r w:rsidR="0047107D" w:rsidRPr="002E7CB9">
        <w:rPr>
          <w:rFonts w:ascii="Arial" w:hAnsi="Arial" w:cs="Arial"/>
          <w:sz w:val="24"/>
          <w:szCs w:val="24"/>
        </w:rPr>
        <w:t>?</w:t>
      </w:r>
    </w:p>
    <w:p w:rsidR="00D4736D" w:rsidRDefault="00D4736D" w:rsidP="00D4736D">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D4736D" w:rsidRPr="00D4736D" w:rsidRDefault="00D4736D" w:rsidP="00D4736D">
      <w:pPr>
        <w:pStyle w:val="ListParagraph"/>
        <w:rPr>
          <w:rFonts w:ascii="Arial" w:hAnsi="Arial" w:cs="Arial"/>
          <w:sz w:val="24"/>
          <w:szCs w:val="24"/>
        </w:rPr>
      </w:pPr>
    </w:p>
    <w:p w:rsidR="00D4736D" w:rsidRDefault="00D4736D" w:rsidP="0047107D">
      <w:pPr>
        <w:pStyle w:val="ListParagraph"/>
        <w:numPr>
          <w:ilvl w:val="0"/>
          <w:numId w:val="21"/>
        </w:numPr>
        <w:rPr>
          <w:rFonts w:ascii="Arial" w:hAnsi="Arial" w:cs="Arial"/>
          <w:sz w:val="24"/>
          <w:szCs w:val="24"/>
        </w:rPr>
      </w:pPr>
      <w:r w:rsidRPr="00D4736D">
        <w:rPr>
          <w:rFonts w:ascii="Arial" w:hAnsi="Arial" w:cs="Arial"/>
          <w:sz w:val="24"/>
          <w:szCs w:val="24"/>
        </w:rPr>
        <w:t xml:space="preserve">In relation to the arterial blood pressure, what is meant by the term </w:t>
      </w:r>
      <w:r>
        <w:rPr>
          <w:rFonts w:ascii="Arial" w:hAnsi="Arial" w:cs="Arial"/>
          <w:sz w:val="24"/>
          <w:szCs w:val="24"/>
        </w:rPr>
        <w:t>dampened trace</w:t>
      </w:r>
      <w:r w:rsidRPr="00D4736D">
        <w:rPr>
          <w:rFonts w:ascii="Arial" w:hAnsi="Arial" w:cs="Arial"/>
          <w:sz w:val="24"/>
          <w:szCs w:val="24"/>
        </w:rPr>
        <w:t>?</w:t>
      </w:r>
      <w:r w:rsidR="0047107D" w:rsidRPr="0047107D">
        <w:rPr>
          <w:rFonts w:ascii="Arial" w:hAnsi="Arial" w:cs="Arial"/>
          <w:sz w:val="24"/>
          <w:szCs w:val="24"/>
        </w:rPr>
        <w:t xml:space="preserve"> </w:t>
      </w:r>
      <w:r w:rsidR="0047107D">
        <w:rPr>
          <w:rFonts w:ascii="Arial" w:hAnsi="Arial" w:cs="Arial"/>
          <w:sz w:val="24"/>
          <w:szCs w:val="24"/>
        </w:rPr>
        <w:t>How would you treat this</w:t>
      </w:r>
      <w:r w:rsidR="0047107D" w:rsidRPr="002E7CB9">
        <w:rPr>
          <w:rFonts w:ascii="Arial" w:hAnsi="Arial" w:cs="Arial"/>
          <w:sz w:val="24"/>
          <w:szCs w:val="24"/>
        </w:rPr>
        <w:t>?</w:t>
      </w:r>
    </w:p>
    <w:p w:rsidR="00D4736D" w:rsidRPr="00D4736D" w:rsidRDefault="00D4736D" w:rsidP="00D4736D">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D4736D" w:rsidRPr="002E7CB9" w:rsidRDefault="00D4736D" w:rsidP="00D4736D">
      <w:pPr>
        <w:pStyle w:val="ListParagraph"/>
        <w:ind w:left="786"/>
        <w:rPr>
          <w:rFonts w:ascii="Arial" w:hAnsi="Arial" w:cs="Arial"/>
          <w:sz w:val="24"/>
          <w:szCs w:val="24"/>
        </w:rPr>
      </w:pPr>
    </w:p>
    <w:p w:rsidR="002E7CB9" w:rsidRPr="00D4736D" w:rsidRDefault="00D4736D" w:rsidP="0047107D">
      <w:pPr>
        <w:pStyle w:val="ListParagraph"/>
        <w:numPr>
          <w:ilvl w:val="0"/>
          <w:numId w:val="21"/>
        </w:numPr>
        <w:spacing w:line="240" w:lineRule="auto"/>
        <w:rPr>
          <w:rFonts w:ascii="Arial" w:hAnsi="Arial" w:cs="Arial"/>
          <w:sz w:val="24"/>
          <w:szCs w:val="24"/>
        </w:rPr>
      </w:pPr>
      <w:r>
        <w:rPr>
          <w:rFonts w:ascii="Arial" w:hAnsi="Arial" w:cs="Arial"/>
          <w:sz w:val="24"/>
          <w:szCs w:val="24"/>
        </w:rPr>
        <w:t>List the possible insertion sites for an arterial line and their risks/benefits:</w:t>
      </w:r>
    </w:p>
    <w:p w:rsidR="002E7CB9" w:rsidRDefault="002E7CB9" w:rsidP="002E7CB9">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2E7CB9" w:rsidRDefault="002E7CB9" w:rsidP="002E7CB9">
      <w:pPr>
        <w:pStyle w:val="ListParagraph"/>
        <w:ind w:left="786"/>
      </w:pPr>
    </w:p>
    <w:p w:rsidR="002E7CB9" w:rsidRDefault="002E7CB9" w:rsidP="002E7CB9">
      <w:pPr>
        <w:pStyle w:val="ListParagraph"/>
        <w:ind w:left="786"/>
      </w:pPr>
    </w:p>
    <w:p w:rsidR="002E7CB9" w:rsidRDefault="002E7CB9" w:rsidP="002E7CB9">
      <w:pPr>
        <w:pStyle w:val="ListParagraph"/>
      </w:pPr>
    </w:p>
    <w:p w:rsidR="002E7CB9" w:rsidRPr="002A63BD" w:rsidRDefault="002E7CB9" w:rsidP="0047107D">
      <w:pPr>
        <w:pStyle w:val="ListParagraph"/>
        <w:numPr>
          <w:ilvl w:val="0"/>
          <w:numId w:val="21"/>
        </w:numPr>
        <w:rPr>
          <w:rFonts w:ascii="Arial" w:hAnsi="Arial" w:cs="Arial"/>
          <w:sz w:val="24"/>
        </w:rPr>
      </w:pPr>
      <w:r w:rsidRPr="002A63BD">
        <w:rPr>
          <w:rFonts w:ascii="Arial" w:hAnsi="Arial" w:cs="Arial"/>
          <w:sz w:val="24"/>
        </w:rPr>
        <w:t>What are the possible com</w:t>
      </w:r>
      <w:r w:rsidR="00D4736D" w:rsidRPr="002A63BD">
        <w:rPr>
          <w:rFonts w:ascii="Arial" w:hAnsi="Arial" w:cs="Arial"/>
          <w:sz w:val="24"/>
        </w:rPr>
        <w:t>plications of insertion of an arterial</w:t>
      </w:r>
      <w:r w:rsidRPr="002A63BD">
        <w:rPr>
          <w:rFonts w:ascii="Arial" w:hAnsi="Arial" w:cs="Arial"/>
          <w:sz w:val="24"/>
        </w:rPr>
        <w:t xml:space="preserve"> line?</w:t>
      </w:r>
    </w:p>
    <w:p w:rsidR="002E7CB9" w:rsidRDefault="00D4736D" w:rsidP="00D4736D">
      <w:pPr>
        <w:ind w:left="720"/>
      </w:pPr>
      <w:r w:rsidRPr="00D4736D">
        <w:t>_____________________________________________________________________________________________________________________________________________</w:t>
      </w:r>
      <w:r>
        <w:t>___________________________________</w:t>
      </w:r>
    </w:p>
    <w:p w:rsidR="002E7CB9" w:rsidRDefault="002E7CB9" w:rsidP="002E7CB9">
      <w:pPr>
        <w:pStyle w:val="ListParagraph"/>
      </w:pPr>
    </w:p>
    <w:p w:rsidR="002E7CB9" w:rsidRDefault="00D4736D" w:rsidP="0047107D">
      <w:pPr>
        <w:numPr>
          <w:ilvl w:val="0"/>
          <w:numId w:val="21"/>
        </w:numPr>
        <w:spacing w:line="240" w:lineRule="auto"/>
        <w:contextualSpacing/>
        <w:rPr>
          <w:rFonts w:ascii="Arial" w:hAnsi="Arial" w:cs="Arial"/>
          <w:sz w:val="24"/>
          <w:szCs w:val="24"/>
        </w:rPr>
      </w:pPr>
      <w:r>
        <w:rPr>
          <w:rFonts w:ascii="Arial" w:hAnsi="Arial" w:cs="Arial"/>
          <w:sz w:val="24"/>
          <w:szCs w:val="24"/>
        </w:rPr>
        <w:t>How would you remove an arterial</w:t>
      </w:r>
      <w:r w:rsidR="002E7CB9" w:rsidRPr="00E45612">
        <w:rPr>
          <w:rFonts w:ascii="Arial" w:hAnsi="Arial" w:cs="Arial"/>
          <w:sz w:val="24"/>
          <w:szCs w:val="24"/>
        </w:rPr>
        <w:t xml:space="preserve"> line?</w:t>
      </w:r>
    </w:p>
    <w:p w:rsidR="002E7CB9" w:rsidRDefault="00D4736D" w:rsidP="00D4736D">
      <w:pPr>
        <w:ind w:left="720"/>
      </w:pPr>
      <w:r w:rsidRPr="00D4736D">
        <w:t>________________________________________________________________________________________________________________________________________________</w:t>
      </w:r>
      <w:r>
        <w:t>________________________________</w:t>
      </w:r>
    </w:p>
    <w:p w:rsidR="00D4736D" w:rsidRDefault="00D4736D" w:rsidP="00D4736D">
      <w:pPr>
        <w:ind w:left="426"/>
        <w:rPr>
          <w:b/>
          <w:u w:val="single"/>
        </w:rPr>
      </w:pPr>
    </w:p>
    <w:p w:rsidR="008F6002" w:rsidRDefault="008F6002" w:rsidP="00D4736D">
      <w:pPr>
        <w:ind w:left="426"/>
        <w:rPr>
          <w:b/>
          <w:u w:val="single"/>
        </w:rPr>
      </w:pPr>
    </w:p>
    <w:p w:rsidR="008F6002" w:rsidRDefault="008F6002" w:rsidP="00D4736D">
      <w:pPr>
        <w:ind w:left="426"/>
        <w:rPr>
          <w:b/>
          <w:u w:val="single"/>
        </w:rPr>
      </w:pPr>
    </w:p>
    <w:p w:rsidR="008F6002" w:rsidRDefault="008F6002" w:rsidP="00D4736D">
      <w:pPr>
        <w:ind w:left="426"/>
        <w:rPr>
          <w:b/>
          <w:u w:val="single"/>
        </w:rPr>
      </w:pPr>
    </w:p>
    <w:p w:rsidR="008F6002" w:rsidRDefault="008F6002" w:rsidP="00D4736D">
      <w:pPr>
        <w:ind w:left="426"/>
        <w:rPr>
          <w:b/>
          <w:u w:val="single"/>
        </w:rPr>
      </w:pPr>
    </w:p>
    <w:p w:rsidR="008F6002" w:rsidRPr="0047107D" w:rsidRDefault="008F6002" w:rsidP="00D4736D">
      <w:pPr>
        <w:ind w:left="426"/>
        <w:rPr>
          <w:b/>
          <w:u w:val="single"/>
        </w:rPr>
      </w:pPr>
    </w:p>
    <w:p w:rsidR="0047107D" w:rsidRPr="0021798C" w:rsidRDefault="0047107D" w:rsidP="0047107D">
      <w:pPr>
        <w:ind w:left="426"/>
        <w:jc w:val="center"/>
        <w:rPr>
          <w:rFonts w:ascii="Arial" w:hAnsi="Arial" w:cs="Arial"/>
          <w:b/>
          <w:sz w:val="24"/>
          <w:u w:val="single"/>
        </w:rPr>
      </w:pPr>
      <w:r w:rsidRPr="0021798C">
        <w:rPr>
          <w:rFonts w:ascii="Arial" w:hAnsi="Arial" w:cs="Arial"/>
          <w:b/>
          <w:sz w:val="24"/>
          <w:u w:val="single"/>
        </w:rPr>
        <w:lastRenderedPageBreak/>
        <w:t>Management of central lines</w:t>
      </w:r>
    </w:p>
    <w:p w:rsidR="0047107D" w:rsidRPr="0047107D" w:rsidRDefault="0047107D" w:rsidP="0047107D">
      <w:pPr>
        <w:ind w:left="426"/>
        <w:jc w:val="center"/>
        <w:rPr>
          <w:b/>
          <w:u w:val="single"/>
        </w:rPr>
      </w:pPr>
    </w:p>
    <w:p w:rsidR="0047107D" w:rsidRPr="0047107D" w:rsidRDefault="0047107D" w:rsidP="0047107D">
      <w:pPr>
        <w:pStyle w:val="ListParagraph"/>
        <w:numPr>
          <w:ilvl w:val="0"/>
          <w:numId w:val="23"/>
        </w:numPr>
        <w:spacing w:line="240" w:lineRule="auto"/>
        <w:rPr>
          <w:rFonts w:ascii="Arial" w:hAnsi="Arial" w:cs="Arial"/>
          <w:sz w:val="24"/>
          <w:szCs w:val="24"/>
        </w:rPr>
      </w:pPr>
      <w:r w:rsidRPr="0047107D">
        <w:rPr>
          <w:rFonts w:ascii="Arial" w:hAnsi="Arial" w:cs="Arial"/>
          <w:sz w:val="24"/>
          <w:szCs w:val="24"/>
        </w:rPr>
        <w:t xml:space="preserve">What are the possible causes of a high </w:t>
      </w:r>
      <w:r>
        <w:rPr>
          <w:rFonts w:ascii="Arial" w:hAnsi="Arial" w:cs="Arial"/>
          <w:sz w:val="24"/>
          <w:szCs w:val="24"/>
        </w:rPr>
        <w:t>central venous</w:t>
      </w:r>
      <w:r w:rsidRPr="0047107D">
        <w:rPr>
          <w:rFonts w:ascii="Arial" w:hAnsi="Arial" w:cs="Arial"/>
          <w:sz w:val="24"/>
          <w:szCs w:val="24"/>
        </w:rPr>
        <w:t xml:space="preserve"> pressure</w:t>
      </w:r>
      <w:r>
        <w:rPr>
          <w:rFonts w:ascii="Arial" w:hAnsi="Arial" w:cs="Arial"/>
          <w:sz w:val="24"/>
          <w:szCs w:val="24"/>
        </w:rPr>
        <w:t xml:space="preserve"> reading? How would you treat this</w:t>
      </w:r>
      <w:r w:rsidRPr="0047107D">
        <w:rPr>
          <w:rFonts w:ascii="Arial" w:hAnsi="Arial" w:cs="Arial"/>
          <w:sz w:val="24"/>
          <w:szCs w:val="24"/>
        </w:rPr>
        <w:t>?</w:t>
      </w:r>
    </w:p>
    <w:p w:rsidR="0047107D" w:rsidRDefault="0047107D" w:rsidP="0047107D">
      <w:pPr>
        <w:pStyle w:val="ListParagraph"/>
        <w:spacing w:line="240" w:lineRule="auto"/>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47107D" w:rsidRDefault="0047107D" w:rsidP="0047107D">
      <w:pPr>
        <w:pStyle w:val="ListParagraph"/>
        <w:spacing w:line="240" w:lineRule="auto"/>
        <w:ind w:left="786"/>
        <w:rPr>
          <w:rFonts w:ascii="Arial" w:hAnsi="Arial" w:cs="Arial"/>
          <w:sz w:val="24"/>
          <w:szCs w:val="24"/>
        </w:rPr>
      </w:pPr>
    </w:p>
    <w:p w:rsidR="0047107D" w:rsidRDefault="0047107D" w:rsidP="0047107D">
      <w:pPr>
        <w:pStyle w:val="ListParagraph"/>
        <w:numPr>
          <w:ilvl w:val="0"/>
          <w:numId w:val="23"/>
        </w:numPr>
        <w:rPr>
          <w:rFonts w:ascii="Arial" w:hAnsi="Arial" w:cs="Arial"/>
          <w:sz w:val="24"/>
          <w:szCs w:val="24"/>
        </w:rPr>
      </w:pPr>
      <w:r w:rsidRPr="002E7CB9">
        <w:rPr>
          <w:rFonts w:ascii="Arial" w:hAnsi="Arial" w:cs="Arial"/>
          <w:sz w:val="24"/>
          <w:szCs w:val="24"/>
        </w:rPr>
        <w:t xml:space="preserve">What are the possible causes of a </w:t>
      </w:r>
      <w:r>
        <w:rPr>
          <w:rFonts w:ascii="Arial" w:hAnsi="Arial" w:cs="Arial"/>
          <w:sz w:val="24"/>
          <w:szCs w:val="24"/>
        </w:rPr>
        <w:t>central venous</w:t>
      </w:r>
      <w:r w:rsidRPr="0047107D">
        <w:rPr>
          <w:rFonts w:ascii="Arial" w:hAnsi="Arial" w:cs="Arial"/>
          <w:sz w:val="24"/>
          <w:szCs w:val="24"/>
        </w:rPr>
        <w:t xml:space="preserve"> </w:t>
      </w:r>
      <w:r w:rsidRPr="002E7CB9">
        <w:rPr>
          <w:rFonts w:ascii="Arial" w:hAnsi="Arial" w:cs="Arial"/>
          <w:sz w:val="24"/>
          <w:szCs w:val="24"/>
        </w:rPr>
        <w:t>reading?</w:t>
      </w:r>
      <w:r w:rsidRPr="002E7CB9">
        <w:t xml:space="preserve"> </w:t>
      </w:r>
      <w:r>
        <w:rPr>
          <w:rFonts w:ascii="Arial" w:hAnsi="Arial" w:cs="Arial"/>
          <w:sz w:val="24"/>
          <w:szCs w:val="24"/>
        </w:rPr>
        <w:t>How would you treat this</w:t>
      </w:r>
      <w:r w:rsidRPr="002E7CB9">
        <w:rPr>
          <w:rFonts w:ascii="Arial" w:hAnsi="Arial" w:cs="Arial"/>
          <w:sz w:val="24"/>
          <w:szCs w:val="24"/>
        </w:rPr>
        <w:t>?</w:t>
      </w:r>
    </w:p>
    <w:p w:rsidR="0047107D" w:rsidRDefault="0047107D" w:rsidP="0047107D">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47107D" w:rsidRPr="0047107D" w:rsidRDefault="0047107D" w:rsidP="0047107D">
      <w:pPr>
        <w:rPr>
          <w:rFonts w:ascii="Arial" w:hAnsi="Arial" w:cs="Arial"/>
          <w:sz w:val="24"/>
          <w:szCs w:val="24"/>
        </w:rPr>
      </w:pPr>
    </w:p>
    <w:p w:rsidR="0047107D" w:rsidRDefault="0047107D" w:rsidP="0047107D">
      <w:pPr>
        <w:pStyle w:val="ListParagraph"/>
        <w:numPr>
          <w:ilvl w:val="0"/>
          <w:numId w:val="23"/>
        </w:numPr>
        <w:rPr>
          <w:rFonts w:ascii="Arial" w:hAnsi="Arial" w:cs="Arial"/>
          <w:sz w:val="24"/>
          <w:szCs w:val="24"/>
        </w:rPr>
      </w:pPr>
      <w:r w:rsidRPr="00D4736D">
        <w:rPr>
          <w:rFonts w:ascii="Arial" w:hAnsi="Arial" w:cs="Arial"/>
          <w:sz w:val="24"/>
          <w:szCs w:val="24"/>
        </w:rPr>
        <w:t xml:space="preserve">In relation to the </w:t>
      </w:r>
      <w:r>
        <w:rPr>
          <w:rFonts w:ascii="Arial" w:hAnsi="Arial" w:cs="Arial"/>
          <w:sz w:val="24"/>
          <w:szCs w:val="24"/>
        </w:rPr>
        <w:t>central venous</w:t>
      </w:r>
      <w:r w:rsidRPr="0047107D">
        <w:rPr>
          <w:rFonts w:ascii="Arial" w:hAnsi="Arial" w:cs="Arial"/>
          <w:sz w:val="24"/>
          <w:szCs w:val="24"/>
        </w:rPr>
        <w:t xml:space="preserve"> </w:t>
      </w:r>
      <w:r w:rsidRPr="00D4736D">
        <w:rPr>
          <w:rFonts w:ascii="Arial" w:hAnsi="Arial" w:cs="Arial"/>
          <w:sz w:val="24"/>
          <w:szCs w:val="24"/>
        </w:rPr>
        <w:t xml:space="preserve">pressure, what is meant by the term </w:t>
      </w:r>
      <w:r>
        <w:rPr>
          <w:rFonts w:ascii="Arial" w:hAnsi="Arial" w:cs="Arial"/>
          <w:sz w:val="24"/>
          <w:szCs w:val="24"/>
        </w:rPr>
        <w:t>dampened trace</w:t>
      </w:r>
      <w:r w:rsidRPr="00D4736D">
        <w:rPr>
          <w:rFonts w:ascii="Arial" w:hAnsi="Arial" w:cs="Arial"/>
          <w:sz w:val="24"/>
          <w:szCs w:val="24"/>
        </w:rPr>
        <w:t>?</w:t>
      </w:r>
      <w:r w:rsidRPr="0047107D">
        <w:rPr>
          <w:rFonts w:ascii="Arial" w:hAnsi="Arial" w:cs="Arial"/>
          <w:sz w:val="24"/>
          <w:szCs w:val="24"/>
        </w:rPr>
        <w:t xml:space="preserve"> </w:t>
      </w:r>
      <w:r>
        <w:rPr>
          <w:rFonts w:ascii="Arial" w:hAnsi="Arial" w:cs="Arial"/>
          <w:sz w:val="24"/>
          <w:szCs w:val="24"/>
        </w:rPr>
        <w:t>How would you treat this</w:t>
      </w:r>
      <w:r w:rsidRPr="002E7CB9">
        <w:rPr>
          <w:rFonts w:ascii="Arial" w:hAnsi="Arial" w:cs="Arial"/>
          <w:sz w:val="24"/>
          <w:szCs w:val="24"/>
        </w:rPr>
        <w:t>?</w:t>
      </w:r>
    </w:p>
    <w:p w:rsidR="0047107D" w:rsidRPr="00D4736D" w:rsidRDefault="0047107D" w:rsidP="0047107D">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47107D" w:rsidRPr="002E7CB9" w:rsidRDefault="0047107D" w:rsidP="0047107D">
      <w:pPr>
        <w:pStyle w:val="ListParagraph"/>
        <w:ind w:left="786"/>
        <w:rPr>
          <w:rFonts w:ascii="Arial" w:hAnsi="Arial" w:cs="Arial"/>
          <w:sz w:val="24"/>
          <w:szCs w:val="24"/>
        </w:rPr>
      </w:pPr>
    </w:p>
    <w:p w:rsidR="0047107D" w:rsidRPr="00D4736D" w:rsidRDefault="0047107D" w:rsidP="0047107D">
      <w:pPr>
        <w:pStyle w:val="ListParagraph"/>
        <w:numPr>
          <w:ilvl w:val="0"/>
          <w:numId w:val="23"/>
        </w:numPr>
        <w:spacing w:line="240" w:lineRule="auto"/>
        <w:rPr>
          <w:rFonts w:ascii="Arial" w:hAnsi="Arial" w:cs="Arial"/>
          <w:sz w:val="24"/>
          <w:szCs w:val="24"/>
        </w:rPr>
      </w:pPr>
      <w:r>
        <w:rPr>
          <w:rFonts w:ascii="Arial" w:hAnsi="Arial" w:cs="Arial"/>
          <w:sz w:val="24"/>
          <w:szCs w:val="24"/>
        </w:rPr>
        <w:t>List the possible insertion sites for an central venous</w:t>
      </w:r>
      <w:r w:rsidRPr="0047107D">
        <w:rPr>
          <w:rFonts w:ascii="Arial" w:hAnsi="Arial" w:cs="Arial"/>
          <w:sz w:val="24"/>
          <w:szCs w:val="24"/>
        </w:rPr>
        <w:t xml:space="preserve"> </w:t>
      </w:r>
      <w:r w:rsidRPr="00D4736D">
        <w:rPr>
          <w:rFonts w:ascii="Arial" w:hAnsi="Arial" w:cs="Arial"/>
          <w:sz w:val="24"/>
          <w:szCs w:val="24"/>
        </w:rPr>
        <w:t>pressure</w:t>
      </w:r>
      <w:r>
        <w:rPr>
          <w:rFonts w:ascii="Arial" w:hAnsi="Arial" w:cs="Arial"/>
          <w:sz w:val="24"/>
          <w:szCs w:val="24"/>
        </w:rPr>
        <w:t xml:space="preserve"> line and their risks/benefits:</w:t>
      </w:r>
    </w:p>
    <w:p w:rsidR="0047107D" w:rsidRDefault="0047107D" w:rsidP="0047107D">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47107D" w:rsidRDefault="0047107D" w:rsidP="0047107D">
      <w:pPr>
        <w:pStyle w:val="ListParagraph"/>
        <w:ind w:left="786"/>
      </w:pPr>
    </w:p>
    <w:p w:rsidR="0047107D" w:rsidRDefault="0047107D" w:rsidP="0047107D">
      <w:pPr>
        <w:pStyle w:val="ListParagraph"/>
        <w:ind w:left="786"/>
      </w:pPr>
    </w:p>
    <w:p w:rsidR="0047107D" w:rsidRDefault="0047107D" w:rsidP="0047107D">
      <w:pPr>
        <w:pStyle w:val="ListParagraph"/>
      </w:pPr>
    </w:p>
    <w:p w:rsidR="0047107D" w:rsidRPr="002A63BD" w:rsidRDefault="0047107D" w:rsidP="0047107D">
      <w:pPr>
        <w:pStyle w:val="ListParagraph"/>
        <w:numPr>
          <w:ilvl w:val="0"/>
          <w:numId w:val="23"/>
        </w:numPr>
        <w:rPr>
          <w:rFonts w:ascii="Arial" w:hAnsi="Arial" w:cs="Arial"/>
          <w:sz w:val="24"/>
          <w:szCs w:val="24"/>
        </w:rPr>
      </w:pPr>
      <w:r w:rsidRPr="002A63BD">
        <w:rPr>
          <w:rFonts w:ascii="Arial" w:hAnsi="Arial" w:cs="Arial"/>
          <w:sz w:val="24"/>
          <w:szCs w:val="24"/>
        </w:rPr>
        <w:t>What are the possible complications of insertion of a central venous pressure line?</w:t>
      </w:r>
    </w:p>
    <w:p w:rsidR="0047107D" w:rsidRDefault="0047107D" w:rsidP="0047107D">
      <w:pPr>
        <w:ind w:left="720"/>
      </w:pPr>
      <w:r w:rsidRPr="00D4736D">
        <w:t>_____________________________________________________________________________________________________________________________________________</w:t>
      </w:r>
      <w:r>
        <w:t>___________________________________</w:t>
      </w:r>
    </w:p>
    <w:p w:rsidR="0047107D" w:rsidRDefault="0047107D" w:rsidP="0047107D">
      <w:pPr>
        <w:pStyle w:val="ListParagraph"/>
      </w:pPr>
    </w:p>
    <w:p w:rsidR="0047107D" w:rsidRPr="0047107D" w:rsidRDefault="0047107D" w:rsidP="0047107D">
      <w:pPr>
        <w:numPr>
          <w:ilvl w:val="0"/>
          <w:numId w:val="23"/>
        </w:numPr>
        <w:spacing w:line="240" w:lineRule="auto"/>
        <w:contextualSpacing/>
        <w:rPr>
          <w:rFonts w:ascii="Arial" w:hAnsi="Arial" w:cs="Arial"/>
          <w:sz w:val="24"/>
          <w:szCs w:val="24"/>
        </w:rPr>
      </w:pPr>
      <w:r>
        <w:rPr>
          <w:rFonts w:ascii="Arial" w:hAnsi="Arial" w:cs="Arial"/>
          <w:sz w:val="24"/>
          <w:szCs w:val="24"/>
        </w:rPr>
        <w:t xml:space="preserve">How would you remove </w:t>
      </w:r>
      <w:proofErr w:type="gramStart"/>
      <w:r>
        <w:rPr>
          <w:rFonts w:ascii="Arial" w:hAnsi="Arial" w:cs="Arial"/>
          <w:sz w:val="24"/>
          <w:szCs w:val="24"/>
        </w:rPr>
        <w:t>an</w:t>
      </w:r>
      <w:proofErr w:type="gramEnd"/>
      <w:r>
        <w:rPr>
          <w:rFonts w:ascii="Arial" w:hAnsi="Arial" w:cs="Arial"/>
          <w:sz w:val="24"/>
          <w:szCs w:val="24"/>
        </w:rPr>
        <w:t xml:space="preserve"> central venous</w:t>
      </w:r>
      <w:r w:rsidRPr="0047107D">
        <w:rPr>
          <w:rFonts w:ascii="Arial" w:hAnsi="Arial" w:cs="Arial"/>
          <w:sz w:val="24"/>
          <w:szCs w:val="24"/>
        </w:rPr>
        <w:t xml:space="preserve"> </w:t>
      </w:r>
      <w:r w:rsidRPr="00D4736D">
        <w:rPr>
          <w:rFonts w:ascii="Arial" w:hAnsi="Arial" w:cs="Arial"/>
          <w:sz w:val="24"/>
          <w:szCs w:val="24"/>
        </w:rPr>
        <w:t>pressure</w:t>
      </w:r>
      <w:r w:rsidRPr="0047107D">
        <w:rPr>
          <w:rFonts w:ascii="Arial" w:hAnsi="Arial" w:cs="Arial"/>
          <w:sz w:val="24"/>
          <w:szCs w:val="24"/>
        </w:rPr>
        <w:t xml:space="preserve"> line?</w:t>
      </w:r>
    </w:p>
    <w:p w:rsidR="0047107D" w:rsidRDefault="0047107D" w:rsidP="00740207">
      <w:pPr>
        <w:ind w:left="720"/>
      </w:pPr>
      <w:r w:rsidRPr="00D4736D">
        <w:t>________________________________________________________________________________________________________________________________________________</w:t>
      </w:r>
      <w:r>
        <w:t>________________________________</w:t>
      </w:r>
    </w:p>
    <w:p w:rsidR="0047107D" w:rsidRDefault="0047107D" w:rsidP="0047107D">
      <w:pPr>
        <w:ind w:left="426"/>
      </w:pPr>
    </w:p>
    <w:p w:rsidR="002E7CB9" w:rsidRPr="0047107D" w:rsidRDefault="002E7CB9" w:rsidP="0047107D">
      <w:pPr>
        <w:pStyle w:val="ListParagraph"/>
        <w:numPr>
          <w:ilvl w:val="0"/>
          <w:numId w:val="23"/>
        </w:numPr>
        <w:spacing w:line="240" w:lineRule="auto"/>
        <w:rPr>
          <w:rFonts w:ascii="Arial" w:hAnsi="Arial" w:cs="Arial"/>
          <w:sz w:val="24"/>
          <w:szCs w:val="24"/>
        </w:rPr>
      </w:pPr>
      <w:r w:rsidRPr="0047107D">
        <w:rPr>
          <w:rFonts w:ascii="Arial" w:hAnsi="Arial" w:cs="Arial"/>
          <w:sz w:val="24"/>
          <w:szCs w:val="24"/>
        </w:rPr>
        <w:t>What are the possible causes of a high CVP, a low CVP and how would you treat them?</w:t>
      </w:r>
    </w:p>
    <w:p w:rsidR="002E7CB9" w:rsidRDefault="002E7CB9" w:rsidP="002E7CB9">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2E7CB9" w:rsidRDefault="002E7CB9" w:rsidP="002E7CB9">
      <w:pPr>
        <w:pStyle w:val="ListParagraph"/>
        <w:ind w:left="786"/>
      </w:pPr>
    </w:p>
    <w:p w:rsidR="002E7CB9" w:rsidRDefault="002E7CB9" w:rsidP="002E7CB9">
      <w:pPr>
        <w:pStyle w:val="ListParagraph"/>
      </w:pPr>
    </w:p>
    <w:p w:rsidR="002E7CB9" w:rsidRPr="002A63BD" w:rsidRDefault="002E7CB9" w:rsidP="0047107D">
      <w:pPr>
        <w:pStyle w:val="ListParagraph"/>
        <w:numPr>
          <w:ilvl w:val="0"/>
          <w:numId w:val="23"/>
        </w:numPr>
        <w:rPr>
          <w:rFonts w:ascii="Arial" w:hAnsi="Arial" w:cs="Arial"/>
          <w:sz w:val="24"/>
          <w:szCs w:val="24"/>
        </w:rPr>
      </w:pPr>
      <w:r w:rsidRPr="002A63BD">
        <w:rPr>
          <w:rFonts w:ascii="Arial" w:hAnsi="Arial" w:cs="Arial"/>
          <w:sz w:val="24"/>
          <w:szCs w:val="24"/>
        </w:rPr>
        <w:t>What are the possible complications of insertion of a CVP line?</w:t>
      </w:r>
    </w:p>
    <w:p w:rsidR="00D4736D" w:rsidRDefault="00D4736D" w:rsidP="00D4736D">
      <w:pPr>
        <w:pStyle w:val="ListParagraph"/>
        <w:ind w:left="786"/>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w:t>
      </w:r>
      <w:r>
        <w:rPr>
          <w:rFonts w:ascii="Arial" w:hAnsi="Arial" w:cs="Arial"/>
          <w:sz w:val="24"/>
          <w:szCs w:val="24"/>
        </w:rPr>
        <w:t>______________________________</w:t>
      </w:r>
    </w:p>
    <w:p w:rsidR="002E7CB9" w:rsidRDefault="002E7CB9" w:rsidP="002E7CB9">
      <w:pPr>
        <w:pStyle w:val="ListParagraph"/>
      </w:pPr>
    </w:p>
    <w:p w:rsidR="002E7CB9" w:rsidRPr="00D4736D" w:rsidRDefault="002E7CB9" w:rsidP="0047107D">
      <w:pPr>
        <w:numPr>
          <w:ilvl w:val="0"/>
          <w:numId w:val="23"/>
        </w:numPr>
        <w:spacing w:line="240" w:lineRule="auto"/>
        <w:contextualSpacing/>
        <w:rPr>
          <w:rFonts w:ascii="Arial" w:hAnsi="Arial" w:cs="Arial"/>
          <w:sz w:val="24"/>
          <w:szCs w:val="24"/>
        </w:rPr>
      </w:pPr>
      <w:r w:rsidRPr="00E45612">
        <w:rPr>
          <w:rFonts w:ascii="Arial" w:hAnsi="Arial" w:cs="Arial"/>
          <w:sz w:val="24"/>
          <w:szCs w:val="24"/>
        </w:rPr>
        <w:t>How would you remove a CVP line?</w:t>
      </w:r>
    </w:p>
    <w:p w:rsidR="002E7CB9" w:rsidRDefault="00D4736D" w:rsidP="002E7CB9">
      <w:pPr>
        <w:spacing w:line="240" w:lineRule="auto"/>
        <w:ind w:left="786"/>
        <w:contextualSpacing/>
        <w:rPr>
          <w:rFonts w:ascii="Arial" w:hAnsi="Arial" w:cs="Arial"/>
          <w:sz w:val="24"/>
          <w:szCs w:val="24"/>
        </w:rPr>
      </w:pPr>
      <w:r w:rsidRPr="00D4736D">
        <w:rPr>
          <w:rFonts w:ascii="Arial" w:hAnsi="Arial" w:cs="Arial"/>
          <w:sz w:val="24"/>
          <w:szCs w:val="24"/>
        </w:rPr>
        <w:t>________________________________________________________________________________________________________________________________________________</w:t>
      </w:r>
    </w:p>
    <w:p w:rsidR="002E7CB9" w:rsidRDefault="002E7CB9" w:rsidP="002E7CB9">
      <w:pPr>
        <w:spacing w:line="240" w:lineRule="auto"/>
        <w:ind w:left="786"/>
        <w:contextualSpacing/>
        <w:rPr>
          <w:rFonts w:ascii="Arial" w:hAnsi="Arial" w:cs="Arial"/>
          <w:sz w:val="24"/>
          <w:szCs w:val="24"/>
        </w:rPr>
      </w:pPr>
    </w:p>
    <w:p w:rsidR="00D4736D" w:rsidRDefault="00D4736D" w:rsidP="00D4736D">
      <w:pPr>
        <w:spacing w:line="240" w:lineRule="auto"/>
        <w:ind w:left="786"/>
        <w:contextualSpacing/>
        <w:rPr>
          <w:rFonts w:ascii="Arial" w:hAnsi="Arial" w:cs="Arial"/>
          <w:sz w:val="24"/>
          <w:szCs w:val="24"/>
        </w:rPr>
      </w:pPr>
    </w:p>
    <w:p w:rsidR="002E7CB9" w:rsidRPr="002E7CB9" w:rsidRDefault="002E7CB9" w:rsidP="0047107D">
      <w:pPr>
        <w:numPr>
          <w:ilvl w:val="0"/>
          <w:numId w:val="23"/>
        </w:numPr>
        <w:spacing w:line="240" w:lineRule="auto"/>
        <w:contextualSpacing/>
        <w:rPr>
          <w:rFonts w:ascii="Arial" w:hAnsi="Arial" w:cs="Arial"/>
          <w:sz w:val="24"/>
          <w:szCs w:val="24"/>
        </w:rPr>
      </w:pPr>
      <w:r w:rsidRPr="002E7CB9">
        <w:rPr>
          <w:rFonts w:ascii="Arial" w:hAnsi="Arial" w:cs="Arial"/>
          <w:sz w:val="24"/>
          <w:szCs w:val="24"/>
        </w:rPr>
        <w:t>What might be the treatment/</w:t>
      </w:r>
      <w:proofErr w:type="spellStart"/>
      <w:r w:rsidRPr="002E7CB9">
        <w:rPr>
          <w:rFonts w:ascii="Arial" w:hAnsi="Arial" w:cs="Arial"/>
          <w:sz w:val="24"/>
          <w:szCs w:val="24"/>
        </w:rPr>
        <w:t>prescrition</w:t>
      </w:r>
      <w:proofErr w:type="spellEnd"/>
      <w:r w:rsidRPr="002E7CB9">
        <w:rPr>
          <w:rFonts w:ascii="Arial" w:hAnsi="Arial" w:cs="Arial"/>
          <w:sz w:val="24"/>
          <w:szCs w:val="24"/>
        </w:rPr>
        <w:t xml:space="preserve"> for the following conditions?</w:t>
      </w:r>
    </w:p>
    <w:p w:rsidR="002E7CB9" w:rsidRPr="00E45612" w:rsidRDefault="002E7CB9" w:rsidP="002E7CB9">
      <w:pPr>
        <w:spacing w:line="240" w:lineRule="auto"/>
        <w:ind w:left="720"/>
        <w:rPr>
          <w:rFonts w:ascii="Arial" w:hAnsi="Arial" w:cs="Arial"/>
          <w:sz w:val="24"/>
          <w:szCs w:val="24"/>
        </w:rPr>
      </w:pPr>
    </w:p>
    <w:p w:rsidR="002E7CB9" w:rsidRPr="00E45612" w:rsidRDefault="002E7CB9" w:rsidP="002E7CB9">
      <w:pPr>
        <w:spacing w:line="240" w:lineRule="auto"/>
        <w:ind w:left="720"/>
        <w:rPr>
          <w:rFonts w:ascii="Arial" w:hAnsi="Arial" w:cs="Arial"/>
          <w:i/>
          <w:sz w:val="24"/>
          <w:szCs w:val="24"/>
        </w:rPr>
      </w:pPr>
      <w:proofErr w:type="spellStart"/>
      <w:r w:rsidRPr="00E45612">
        <w:rPr>
          <w:rFonts w:ascii="Arial" w:hAnsi="Arial" w:cs="Arial"/>
          <w:i/>
          <w:sz w:val="24"/>
          <w:szCs w:val="24"/>
        </w:rPr>
        <w:t>Hypovolaemia</w:t>
      </w:r>
      <w:proofErr w:type="spellEnd"/>
    </w:p>
    <w:p w:rsidR="002E7CB9" w:rsidRPr="00E45612" w:rsidRDefault="002E7CB9" w:rsidP="002E7CB9">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2E7CB9" w:rsidRPr="00E45612" w:rsidRDefault="002E7CB9" w:rsidP="002E7CB9">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2E7CB9" w:rsidRDefault="002E7CB9" w:rsidP="002E7CB9">
      <w:pPr>
        <w:spacing w:line="240" w:lineRule="auto"/>
        <w:ind w:left="360"/>
        <w:rPr>
          <w:rFonts w:ascii="Arial" w:hAnsi="Arial" w:cs="Arial"/>
          <w:i/>
          <w:sz w:val="24"/>
          <w:szCs w:val="24"/>
        </w:rPr>
      </w:pPr>
    </w:p>
    <w:p w:rsidR="002E7CB9" w:rsidRPr="00E45612" w:rsidRDefault="002E7CB9" w:rsidP="002E7CB9">
      <w:pPr>
        <w:spacing w:line="240" w:lineRule="auto"/>
        <w:ind w:left="360"/>
        <w:rPr>
          <w:rFonts w:ascii="Arial" w:hAnsi="Arial" w:cs="Arial"/>
          <w:i/>
          <w:sz w:val="24"/>
          <w:szCs w:val="24"/>
        </w:rPr>
      </w:pPr>
    </w:p>
    <w:p w:rsidR="002E7CB9" w:rsidRPr="00E45612" w:rsidRDefault="002E7CB9" w:rsidP="002E7CB9">
      <w:pPr>
        <w:spacing w:line="240" w:lineRule="auto"/>
        <w:ind w:left="360"/>
        <w:rPr>
          <w:rFonts w:ascii="Arial" w:hAnsi="Arial" w:cs="Arial"/>
          <w:i/>
          <w:sz w:val="24"/>
          <w:szCs w:val="24"/>
        </w:rPr>
      </w:pPr>
      <w:r w:rsidRPr="00E45612">
        <w:rPr>
          <w:rFonts w:ascii="Arial" w:hAnsi="Arial" w:cs="Arial"/>
          <w:i/>
          <w:sz w:val="24"/>
          <w:szCs w:val="24"/>
        </w:rPr>
        <w:tab/>
        <w:t>Dehydration</w:t>
      </w:r>
    </w:p>
    <w:p w:rsidR="002E7CB9" w:rsidRPr="00E45612" w:rsidRDefault="002E7CB9" w:rsidP="002E7CB9">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2E7CB9" w:rsidRPr="00E45612" w:rsidRDefault="002E7CB9" w:rsidP="002E7CB9">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2E7CB9" w:rsidRPr="00E45612" w:rsidRDefault="002E7CB9" w:rsidP="002E7CB9">
      <w:pPr>
        <w:spacing w:line="240" w:lineRule="auto"/>
        <w:ind w:left="360"/>
        <w:rPr>
          <w:rFonts w:ascii="Arial" w:hAnsi="Arial" w:cs="Arial"/>
          <w:i/>
          <w:sz w:val="24"/>
          <w:szCs w:val="24"/>
        </w:rPr>
      </w:pPr>
    </w:p>
    <w:p w:rsidR="002E7CB9" w:rsidRPr="00E45612" w:rsidRDefault="002E7CB9" w:rsidP="002E7CB9">
      <w:pPr>
        <w:spacing w:line="240" w:lineRule="auto"/>
        <w:ind w:left="360"/>
        <w:rPr>
          <w:rFonts w:ascii="Arial" w:hAnsi="Arial" w:cs="Arial"/>
          <w:i/>
          <w:sz w:val="24"/>
          <w:szCs w:val="24"/>
        </w:rPr>
      </w:pPr>
      <w:r w:rsidRPr="00E45612">
        <w:rPr>
          <w:rFonts w:ascii="Arial" w:hAnsi="Arial" w:cs="Arial"/>
          <w:i/>
          <w:sz w:val="24"/>
          <w:szCs w:val="24"/>
        </w:rPr>
        <w:tab/>
        <w:t>Haemorrhage</w:t>
      </w:r>
    </w:p>
    <w:p w:rsidR="002E7CB9" w:rsidRPr="00E45612" w:rsidRDefault="002E7CB9" w:rsidP="002E7CB9">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2E7CB9" w:rsidRPr="00E45612" w:rsidRDefault="002E7CB9" w:rsidP="002E7CB9">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2E7CB9" w:rsidRDefault="002E7CB9" w:rsidP="0047107D"/>
    <w:p w:rsidR="006940C5" w:rsidRPr="006940C5" w:rsidRDefault="006940C5" w:rsidP="006940C5">
      <w:pPr>
        <w:pStyle w:val="ListParagraph"/>
        <w:numPr>
          <w:ilvl w:val="0"/>
          <w:numId w:val="23"/>
        </w:numPr>
        <w:spacing w:line="240" w:lineRule="auto"/>
        <w:rPr>
          <w:rFonts w:ascii="Arial" w:hAnsi="Arial" w:cs="Arial"/>
          <w:i/>
          <w:sz w:val="24"/>
          <w:szCs w:val="24"/>
        </w:rPr>
      </w:pPr>
      <w:r w:rsidRPr="006940C5">
        <w:rPr>
          <w:rFonts w:ascii="Arial" w:hAnsi="Arial" w:cs="Arial"/>
          <w:sz w:val="24"/>
          <w:szCs w:val="24"/>
        </w:rPr>
        <w:t xml:space="preserve">What is cardiac </w:t>
      </w:r>
      <w:proofErr w:type="spellStart"/>
      <w:r w:rsidRPr="006940C5">
        <w:rPr>
          <w:rFonts w:ascii="Arial" w:hAnsi="Arial" w:cs="Arial"/>
          <w:sz w:val="24"/>
          <w:szCs w:val="24"/>
        </w:rPr>
        <w:t>tamponade</w:t>
      </w:r>
      <w:proofErr w:type="spellEnd"/>
      <w:r w:rsidRPr="006940C5">
        <w:rPr>
          <w:rFonts w:ascii="Arial" w:hAnsi="Arial" w:cs="Arial"/>
          <w:sz w:val="24"/>
          <w:szCs w:val="24"/>
        </w:rPr>
        <w:t>?</w:t>
      </w:r>
    </w:p>
    <w:p w:rsidR="006940C5" w:rsidRPr="00E45612" w:rsidRDefault="006940C5" w:rsidP="006940C5">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6940C5" w:rsidRPr="00E45612" w:rsidRDefault="006940C5" w:rsidP="006940C5">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6940C5" w:rsidRPr="00E45612" w:rsidRDefault="006940C5" w:rsidP="006940C5">
      <w:pPr>
        <w:spacing w:line="240" w:lineRule="auto"/>
        <w:ind w:left="720"/>
        <w:contextualSpacing/>
        <w:rPr>
          <w:rFonts w:ascii="Arial" w:hAnsi="Arial" w:cs="Arial"/>
          <w:i/>
          <w:sz w:val="24"/>
          <w:szCs w:val="24"/>
        </w:rPr>
      </w:pPr>
    </w:p>
    <w:p w:rsidR="006940C5" w:rsidRPr="00E45612" w:rsidRDefault="006940C5" w:rsidP="006940C5">
      <w:pPr>
        <w:spacing w:line="240" w:lineRule="auto"/>
        <w:ind w:left="720"/>
        <w:contextualSpacing/>
        <w:rPr>
          <w:rFonts w:ascii="Arial" w:hAnsi="Arial" w:cs="Arial"/>
          <w:i/>
          <w:sz w:val="24"/>
          <w:szCs w:val="24"/>
        </w:rPr>
      </w:pPr>
    </w:p>
    <w:p w:rsidR="006940C5" w:rsidRPr="00E45612" w:rsidRDefault="006940C5" w:rsidP="006940C5">
      <w:pPr>
        <w:numPr>
          <w:ilvl w:val="0"/>
          <w:numId w:val="23"/>
        </w:numPr>
        <w:spacing w:line="240" w:lineRule="auto"/>
        <w:contextualSpacing/>
        <w:rPr>
          <w:rFonts w:ascii="Arial" w:hAnsi="Arial" w:cs="Arial"/>
          <w:i/>
          <w:sz w:val="24"/>
          <w:szCs w:val="24"/>
        </w:rPr>
      </w:pPr>
      <w:r w:rsidRPr="00E45612">
        <w:rPr>
          <w:rFonts w:ascii="Arial" w:hAnsi="Arial" w:cs="Arial"/>
          <w:sz w:val="24"/>
          <w:szCs w:val="24"/>
        </w:rPr>
        <w:t xml:space="preserve">What are the signs and symptoms of cardiac </w:t>
      </w:r>
      <w:proofErr w:type="spellStart"/>
      <w:r w:rsidRPr="00E45612">
        <w:rPr>
          <w:rFonts w:ascii="Arial" w:hAnsi="Arial" w:cs="Arial"/>
          <w:sz w:val="24"/>
          <w:szCs w:val="24"/>
        </w:rPr>
        <w:t>tamponade</w:t>
      </w:r>
      <w:proofErr w:type="spellEnd"/>
      <w:r w:rsidRPr="00E45612">
        <w:rPr>
          <w:rFonts w:ascii="Arial" w:hAnsi="Arial" w:cs="Arial"/>
          <w:sz w:val="24"/>
          <w:szCs w:val="24"/>
        </w:rPr>
        <w:t>?</w:t>
      </w:r>
    </w:p>
    <w:p w:rsidR="006940C5" w:rsidRPr="00E45612" w:rsidRDefault="006940C5" w:rsidP="006940C5">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2E7CB9" w:rsidRDefault="006940C5" w:rsidP="006940C5">
      <w:pPr>
        <w:ind w:left="720"/>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2E7CB9" w:rsidRDefault="002E7CB9" w:rsidP="002E7CB9">
      <w:pPr>
        <w:pStyle w:val="ListParagraph"/>
      </w:pPr>
    </w:p>
    <w:p w:rsidR="002E7CB9" w:rsidRDefault="002E7CB9" w:rsidP="0047107D">
      <w:pPr>
        <w:pStyle w:val="ListParagraph"/>
        <w:ind w:left="786"/>
      </w:pPr>
    </w:p>
    <w:p w:rsidR="00BB0C71" w:rsidRDefault="00BB0C71" w:rsidP="00BB0C71">
      <w:pPr>
        <w:pStyle w:val="ListParagraph"/>
      </w:pPr>
    </w:p>
    <w:p w:rsidR="00BB0C71" w:rsidRDefault="00BB0C71" w:rsidP="00E45612">
      <w:pPr>
        <w:spacing w:after="0" w:line="240" w:lineRule="auto"/>
        <w:rPr>
          <w:rFonts w:ascii="Arial" w:eastAsia="Times New Roman" w:hAnsi="Arial" w:cs="Arial"/>
          <w:b/>
          <w:sz w:val="24"/>
          <w:szCs w:val="24"/>
          <w:u w:val="single"/>
          <w:lang w:eastAsia="en-GB"/>
        </w:rPr>
      </w:pPr>
    </w:p>
    <w:p w:rsidR="00BB0C71" w:rsidRDefault="00BB0C71" w:rsidP="00E45612">
      <w:pPr>
        <w:spacing w:after="0" w:line="240" w:lineRule="auto"/>
        <w:rPr>
          <w:rFonts w:ascii="Arial" w:eastAsia="Times New Roman" w:hAnsi="Arial" w:cs="Arial"/>
          <w:b/>
          <w:sz w:val="24"/>
          <w:szCs w:val="24"/>
          <w:u w:val="single"/>
          <w:lang w:eastAsia="en-GB"/>
        </w:rPr>
      </w:pPr>
    </w:p>
    <w:p w:rsidR="002E7CB9" w:rsidRPr="0021798C" w:rsidRDefault="00BB0C71" w:rsidP="002E7CB9">
      <w:pPr>
        <w:jc w:val="center"/>
        <w:rPr>
          <w:rFonts w:ascii="Arial" w:hAnsi="Arial" w:cs="Arial"/>
          <w:b/>
          <w:sz w:val="24"/>
          <w:szCs w:val="24"/>
          <w:u w:val="single"/>
        </w:rPr>
      </w:pPr>
      <w:r w:rsidRPr="0021798C">
        <w:rPr>
          <w:rFonts w:ascii="Arial" w:hAnsi="Arial" w:cs="Arial"/>
          <w:b/>
          <w:sz w:val="24"/>
          <w:szCs w:val="24"/>
          <w:u w:val="single"/>
        </w:rPr>
        <w:lastRenderedPageBreak/>
        <w:t>In</w:t>
      </w:r>
      <w:r w:rsidR="002E7CB9" w:rsidRPr="0021798C">
        <w:rPr>
          <w:rFonts w:ascii="Arial" w:hAnsi="Arial" w:cs="Arial"/>
          <w:b/>
          <w:sz w:val="24"/>
          <w:szCs w:val="24"/>
          <w:u w:val="single"/>
        </w:rPr>
        <w:t>tra -Aortic Balloon Pump (IABP)</w:t>
      </w:r>
    </w:p>
    <w:p w:rsidR="00BB0C71" w:rsidRPr="002A63BD" w:rsidRDefault="00BB0C71" w:rsidP="00BB0C71">
      <w:pPr>
        <w:pStyle w:val="ListParagraph"/>
        <w:numPr>
          <w:ilvl w:val="0"/>
          <w:numId w:val="20"/>
        </w:numPr>
        <w:rPr>
          <w:rFonts w:ascii="Arial" w:hAnsi="Arial" w:cs="Arial"/>
          <w:sz w:val="24"/>
          <w:szCs w:val="24"/>
        </w:rPr>
      </w:pPr>
      <w:r w:rsidRPr="002A63BD">
        <w:rPr>
          <w:rFonts w:ascii="Arial" w:hAnsi="Arial" w:cs="Arial"/>
          <w:sz w:val="24"/>
          <w:szCs w:val="24"/>
        </w:rPr>
        <w:t>Why do we use the IABP?</w:t>
      </w:r>
    </w:p>
    <w:p w:rsidR="00BB0C71" w:rsidRDefault="00BB0C71" w:rsidP="00740207">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rPr>
      </w:pPr>
      <w:r w:rsidRPr="002A63BD">
        <w:rPr>
          <w:rFonts w:ascii="Arial" w:hAnsi="Arial" w:cs="Arial"/>
        </w:rPr>
        <w:t>Define the following terms in relation to the IABP:</w:t>
      </w:r>
    </w:p>
    <w:p w:rsidR="00BB0C71" w:rsidRPr="002A63BD" w:rsidRDefault="00BB0C71" w:rsidP="00BB0C71">
      <w:pPr>
        <w:pStyle w:val="ListParagraph"/>
        <w:numPr>
          <w:ilvl w:val="1"/>
          <w:numId w:val="20"/>
        </w:numPr>
        <w:rPr>
          <w:rFonts w:ascii="Arial" w:hAnsi="Arial" w:cs="Arial"/>
        </w:rPr>
      </w:pPr>
      <w:r w:rsidRPr="002A63BD">
        <w:rPr>
          <w:rFonts w:ascii="Arial" w:hAnsi="Arial" w:cs="Arial"/>
        </w:rPr>
        <w:t>Augmented pressures:</w:t>
      </w:r>
    </w:p>
    <w:p w:rsidR="00BB0C71" w:rsidRDefault="00BB0C71" w:rsidP="00740207">
      <w:pPr>
        <w:ind w:left="720"/>
      </w:pPr>
      <w:r>
        <w:t>________________________________________________________________________________________________________________________________________________________________________________</w:t>
      </w:r>
    </w:p>
    <w:p w:rsidR="00BB0C71" w:rsidRPr="002A63BD" w:rsidRDefault="00BB0C71" w:rsidP="00BB0C71">
      <w:pPr>
        <w:pStyle w:val="ListParagraph"/>
        <w:numPr>
          <w:ilvl w:val="1"/>
          <w:numId w:val="20"/>
        </w:numPr>
        <w:rPr>
          <w:rFonts w:ascii="Arial" w:hAnsi="Arial" w:cs="Arial"/>
          <w:sz w:val="24"/>
          <w:szCs w:val="24"/>
        </w:rPr>
      </w:pPr>
      <w:r w:rsidRPr="002A63BD">
        <w:rPr>
          <w:rFonts w:ascii="Arial" w:hAnsi="Arial" w:cs="Arial"/>
          <w:sz w:val="24"/>
          <w:szCs w:val="24"/>
        </w:rPr>
        <w:t>Ratio:</w:t>
      </w:r>
    </w:p>
    <w:p w:rsidR="00BB0C71" w:rsidRDefault="00BB0C71" w:rsidP="00740207">
      <w:pPr>
        <w:ind w:left="720"/>
      </w:pPr>
      <w:r>
        <w:t>________________________________________________________________________________________________________________________________________________________________________________</w:t>
      </w:r>
    </w:p>
    <w:p w:rsidR="00BB0C71" w:rsidRPr="002A63BD" w:rsidRDefault="00BB0C71" w:rsidP="00BB0C71">
      <w:pPr>
        <w:pStyle w:val="ListParagraph"/>
        <w:numPr>
          <w:ilvl w:val="1"/>
          <w:numId w:val="20"/>
        </w:numPr>
        <w:rPr>
          <w:rFonts w:ascii="Arial" w:hAnsi="Arial" w:cs="Arial"/>
          <w:sz w:val="24"/>
          <w:szCs w:val="24"/>
        </w:rPr>
      </w:pPr>
      <w:r w:rsidRPr="002A63BD">
        <w:rPr>
          <w:rFonts w:ascii="Arial" w:hAnsi="Arial" w:cs="Arial"/>
          <w:sz w:val="24"/>
          <w:szCs w:val="24"/>
        </w:rPr>
        <w:t>Mean:</w:t>
      </w:r>
    </w:p>
    <w:p w:rsidR="00BB0C71" w:rsidRDefault="00BB0C71" w:rsidP="00740207">
      <w:pPr>
        <w:ind w:left="720"/>
      </w:pPr>
      <w:r>
        <w:t>________________________________________________________________________________________________________________________________________________________________________________</w:t>
      </w:r>
    </w:p>
    <w:p w:rsidR="00BB0C71" w:rsidRPr="002A63BD" w:rsidRDefault="00BB0C71" w:rsidP="00BB0C71">
      <w:pPr>
        <w:pStyle w:val="ListParagraph"/>
        <w:numPr>
          <w:ilvl w:val="1"/>
          <w:numId w:val="20"/>
        </w:numPr>
        <w:rPr>
          <w:rFonts w:ascii="Arial" w:hAnsi="Arial" w:cs="Arial"/>
          <w:sz w:val="24"/>
          <w:szCs w:val="24"/>
        </w:rPr>
      </w:pPr>
      <w:r w:rsidRPr="002A63BD">
        <w:rPr>
          <w:rFonts w:ascii="Arial" w:hAnsi="Arial" w:cs="Arial"/>
          <w:sz w:val="24"/>
          <w:szCs w:val="24"/>
        </w:rPr>
        <w:t>Inflation timing:</w:t>
      </w:r>
    </w:p>
    <w:p w:rsidR="00BB0C71" w:rsidRDefault="00BB0C71" w:rsidP="00740207">
      <w:pPr>
        <w:ind w:left="720"/>
      </w:pPr>
      <w:r w:rsidRPr="00BB0C71">
        <w:t>________________________________________________________________________________________________________________________________________________________________________________</w:t>
      </w:r>
    </w:p>
    <w:p w:rsidR="00BB0C71" w:rsidRPr="002A63BD" w:rsidRDefault="00BB0C71" w:rsidP="00BB0C71">
      <w:pPr>
        <w:pStyle w:val="ListParagraph"/>
        <w:numPr>
          <w:ilvl w:val="1"/>
          <w:numId w:val="20"/>
        </w:numPr>
        <w:rPr>
          <w:rFonts w:ascii="Arial" w:hAnsi="Arial" w:cs="Arial"/>
          <w:sz w:val="24"/>
          <w:szCs w:val="24"/>
        </w:rPr>
      </w:pPr>
      <w:r w:rsidRPr="002A63BD">
        <w:rPr>
          <w:rFonts w:ascii="Arial" w:hAnsi="Arial" w:cs="Arial"/>
          <w:sz w:val="24"/>
          <w:szCs w:val="24"/>
        </w:rPr>
        <w:t>Deflation timing:</w:t>
      </w:r>
    </w:p>
    <w:p w:rsidR="00BB0C71" w:rsidRDefault="00BB0C71" w:rsidP="00740207">
      <w:pPr>
        <w:ind w:left="720"/>
      </w:pPr>
      <w:r>
        <w:t>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Why is the timing of the balloon inflation critical?</w:t>
      </w:r>
    </w:p>
    <w:p w:rsidR="00BB0C71" w:rsidRDefault="00BB0C71" w:rsidP="00740207">
      <w:pPr>
        <w:ind w:left="720"/>
      </w:pPr>
      <w:r w:rsidRPr="00BB0C7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List the trigger recognition and the criteria:</w:t>
      </w:r>
    </w:p>
    <w:p w:rsidR="00BB0C71" w:rsidRDefault="00BB0C71" w:rsidP="00740207">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Where can the catheter be placed and what can go wrong if the catheter is misplaced?</w:t>
      </w:r>
    </w:p>
    <w:p w:rsidR="00BB0C71" w:rsidRDefault="00BB0C71" w:rsidP="00BB0C71">
      <w:pPr>
        <w:pStyle w:val="ListParagraph"/>
      </w:pPr>
    </w:p>
    <w:p w:rsidR="00BB0C71" w:rsidRDefault="00BB0C71" w:rsidP="00BB0C7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Pr>
        <w:pStyle w:val="ListParagraph"/>
      </w:pPr>
      <w:r>
        <w:t>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How can you position your patient when an IABP catheter is in situ:</w:t>
      </w:r>
    </w:p>
    <w:p w:rsidR="00BB0C71" w:rsidRDefault="00BB0C71" w:rsidP="00BB0C71">
      <w:pPr>
        <w:pStyle w:val="ListParagraph"/>
      </w:pPr>
    </w:p>
    <w:p w:rsidR="00BB0C71" w:rsidRDefault="00BB0C71" w:rsidP="00BB0C7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Default="00BB0C71" w:rsidP="00BB0C71">
      <w:pPr>
        <w:pStyle w:val="ListParagraph"/>
        <w:numPr>
          <w:ilvl w:val="0"/>
          <w:numId w:val="20"/>
        </w:numPr>
      </w:pPr>
      <w:r w:rsidRPr="002A63BD">
        <w:rPr>
          <w:rFonts w:ascii="Arial" w:hAnsi="Arial" w:cs="Arial"/>
          <w:sz w:val="24"/>
        </w:rPr>
        <w:t>How often should you zero the IABP and what considerations in doing this should you make:</w:t>
      </w:r>
      <w:r w:rsidRPr="002A63BD">
        <w:rPr>
          <w:sz w:val="24"/>
        </w:rPr>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 xml:space="preserve">The flush device ensures that the flush solution __________________will be delivered at a rate of ___ ml/hr.  </w:t>
      </w:r>
      <w:proofErr w:type="gramStart"/>
      <w:r w:rsidRPr="002A63BD">
        <w:rPr>
          <w:rFonts w:ascii="Arial" w:hAnsi="Arial" w:cs="Arial"/>
          <w:sz w:val="24"/>
        </w:rPr>
        <w:t>to</w:t>
      </w:r>
      <w:proofErr w:type="gramEnd"/>
      <w:r w:rsidRPr="002A63BD">
        <w:rPr>
          <w:rFonts w:ascii="Arial" w:hAnsi="Arial" w:cs="Arial"/>
          <w:sz w:val="24"/>
        </w:rPr>
        <w:t xml:space="preserve"> keep the catheter open when the pressure bag is maintained at ___mmHg.</w:t>
      </w:r>
    </w:p>
    <w:p w:rsidR="00BB0C71" w:rsidRDefault="00BB0C71" w:rsidP="00BB0C71"/>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The air (zero) reference point (transducer plate) for quality assurance purposes is located at:</w:t>
      </w:r>
    </w:p>
    <w:p w:rsidR="00BB0C71" w:rsidRPr="002A63BD" w:rsidRDefault="00BB0C71" w:rsidP="00BB0C71">
      <w:pPr>
        <w:pStyle w:val="ListParagraph"/>
        <w:rPr>
          <w:rFonts w:ascii="Arial" w:hAnsi="Arial" w:cs="Arial"/>
          <w:sz w:val="24"/>
        </w:rPr>
      </w:pPr>
    </w:p>
    <w:p w:rsidR="00BB0C71" w:rsidRPr="002A63BD" w:rsidRDefault="00BB0C71" w:rsidP="00BB0C71">
      <w:pPr>
        <w:pStyle w:val="ListParagraph"/>
        <w:rPr>
          <w:rFonts w:ascii="Arial" w:hAnsi="Arial" w:cs="Arial"/>
          <w:sz w:val="24"/>
        </w:rPr>
      </w:pPr>
      <w:r w:rsidRPr="002A63BD">
        <w:rPr>
          <w:rFonts w:ascii="Arial" w:hAnsi="Arial" w:cs="Arial"/>
          <w:sz w:val="24"/>
        </w:rPr>
        <w:t>______________________________</w:t>
      </w:r>
      <w:proofErr w:type="gramStart"/>
      <w:r w:rsidRPr="002A63BD">
        <w:rPr>
          <w:rFonts w:ascii="Arial" w:hAnsi="Arial" w:cs="Arial"/>
          <w:sz w:val="24"/>
        </w:rPr>
        <w:t>space  or</w:t>
      </w:r>
      <w:proofErr w:type="gramEnd"/>
      <w:r w:rsidRPr="002A63BD">
        <w:rPr>
          <w:rFonts w:ascii="Arial" w:hAnsi="Arial" w:cs="Arial"/>
          <w:sz w:val="24"/>
        </w:rPr>
        <w:t xml:space="preserve"> _________________________ </w:t>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r>
      <w:r w:rsidRPr="002A63BD">
        <w:rPr>
          <w:rFonts w:ascii="Arial" w:hAnsi="Arial" w:cs="Arial"/>
          <w:sz w:val="24"/>
        </w:rPr>
        <w:softHyphen/>
        <w:t>axis</w:t>
      </w:r>
    </w:p>
    <w:p w:rsidR="00BB0C71" w:rsidRDefault="00BB0C71" w:rsidP="00BB0C71">
      <w:pPr>
        <w:pStyle w:val="ListParagraph"/>
      </w:pPr>
    </w:p>
    <w:p w:rsidR="00BB0C71" w:rsidRDefault="00BB0C71" w:rsidP="00BB0C71">
      <w:pPr>
        <w:pStyle w:val="ListParagraph"/>
      </w:pPr>
    </w:p>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 xml:space="preserve">___________________________ </w:t>
      </w:r>
      <w:proofErr w:type="gramStart"/>
      <w:r w:rsidRPr="002A63BD">
        <w:rPr>
          <w:rFonts w:ascii="Arial" w:hAnsi="Arial" w:cs="Arial"/>
          <w:sz w:val="24"/>
        </w:rPr>
        <w:t>readings</w:t>
      </w:r>
      <w:proofErr w:type="gramEnd"/>
      <w:r w:rsidRPr="002A63BD">
        <w:rPr>
          <w:rFonts w:ascii="Arial" w:hAnsi="Arial" w:cs="Arial"/>
          <w:sz w:val="24"/>
        </w:rPr>
        <w:t xml:space="preserve"> will be produced if the air (zero) reference is in the incorrect position.</w:t>
      </w:r>
    </w:p>
    <w:p w:rsidR="00BB0C71" w:rsidRDefault="00BB0C71" w:rsidP="00BB0C71"/>
    <w:p w:rsidR="002E7CB9" w:rsidRDefault="002E7CB9" w:rsidP="00BB0C71"/>
    <w:p w:rsidR="002E7CB9" w:rsidRDefault="002E7CB9" w:rsidP="00BB0C71"/>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What gas is in the</w:t>
      </w:r>
      <w:r w:rsidR="002A63BD">
        <w:rPr>
          <w:rFonts w:ascii="Arial" w:hAnsi="Arial" w:cs="Arial"/>
          <w:sz w:val="24"/>
        </w:rPr>
        <w:t xml:space="preserve"> cylinder and how long does a full cylinder</w:t>
      </w:r>
      <w:r w:rsidRPr="002A63BD">
        <w:rPr>
          <w:rFonts w:ascii="Arial" w:hAnsi="Arial" w:cs="Arial"/>
          <w:sz w:val="24"/>
        </w:rPr>
        <w:t xml:space="preserve"> last?</w:t>
      </w:r>
    </w:p>
    <w:p w:rsidR="00BB0C71" w:rsidRDefault="00BB0C71" w:rsidP="00BB0C71">
      <w:pPr>
        <w:pStyle w:val="ListParagraph"/>
      </w:pPr>
    </w:p>
    <w:p w:rsidR="00BB0C71" w:rsidRDefault="00BB0C71" w:rsidP="00BB0C71">
      <w:pPr>
        <w:pStyle w:val="ListParagraph"/>
      </w:pPr>
      <w:r>
        <w:t>________________________________________________________________________________________________________________________________________________________________________________</w:t>
      </w:r>
    </w:p>
    <w:p w:rsidR="00BB0C71" w:rsidRDefault="00BB0C71" w:rsidP="00BB0C71">
      <w:pPr>
        <w:ind w:left="360"/>
      </w:pPr>
    </w:p>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List/identify problems associated with the IABP:</w:t>
      </w:r>
    </w:p>
    <w:p w:rsidR="00BB0C71" w:rsidRDefault="00BB0C71" w:rsidP="00BB0C71">
      <w:pPr>
        <w:pStyle w:val="ListParagraph"/>
      </w:pPr>
      <w:r>
        <w:t>________________________________________________________________________________________________________________________________________________________________________________</w:t>
      </w:r>
    </w:p>
    <w:p w:rsidR="00BB0C71" w:rsidRDefault="00BB0C71" w:rsidP="00BB0C7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sz w:val="24"/>
        </w:rPr>
      </w:pPr>
      <w:r w:rsidRPr="002A63BD">
        <w:rPr>
          <w:rFonts w:ascii="Arial" w:hAnsi="Arial" w:cs="Arial"/>
          <w:sz w:val="24"/>
        </w:rPr>
        <w:t>IF you saw blood in the line from the patient, what would you do?</w:t>
      </w:r>
    </w:p>
    <w:p w:rsidR="00BB0C71" w:rsidRDefault="00BB0C71" w:rsidP="00BB0C7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sz w:val="24"/>
          <w:szCs w:val="24"/>
        </w:rPr>
      </w:pPr>
      <w:r w:rsidRPr="002A63BD">
        <w:rPr>
          <w:rFonts w:ascii="Arial" w:hAnsi="Arial" w:cs="Arial"/>
          <w:sz w:val="24"/>
          <w:szCs w:val="24"/>
        </w:rPr>
        <w:t>List further complications and nursing criteria:</w:t>
      </w:r>
    </w:p>
    <w:p w:rsidR="00BB0C71" w:rsidRDefault="00BB0C71" w:rsidP="00BB0C7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 w:rsidR="00BB0C71" w:rsidRPr="002A63BD" w:rsidRDefault="00BB0C71" w:rsidP="00BB0C71">
      <w:pPr>
        <w:pStyle w:val="ListParagraph"/>
        <w:numPr>
          <w:ilvl w:val="0"/>
          <w:numId w:val="20"/>
        </w:numPr>
        <w:rPr>
          <w:rFonts w:ascii="Arial" w:hAnsi="Arial" w:cs="Arial"/>
          <w:sz w:val="24"/>
          <w:szCs w:val="24"/>
        </w:rPr>
      </w:pPr>
      <w:r w:rsidRPr="002A63BD">
        <w:rPr>
          <w:rFonts w:ascii="Arial" w:hAnsi="Arial" w:cs="Arial"/>
          <w:sz w:val="24"/>
          <w:szCs w:val="24"/>
        </w:rPr>
        <w:t>List possible alarm, alerts and rationale to troubleshoot:</w:t>
      </w:r>
    </w:p>
    <w:p w:rsidR="00BB0C71" w:rsidRDefault="00BB0C71" w:rsidP="00BB0C71">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C71" w:rsidRDefault="00BB0C71" w:rsidP="00BB0C71">
      <w:pPr>
        <w:pStyle w:val="ListParagraph"/>
      </w:pPr>
    </w:p>
    <w:p w:rsidR="00BB0C71" w:rsidRDefault="00BB0C71" w:rsidP="00E45612">
      <w:pPr>
        <w:spacing w:after="0" w:line="240" w:lineRule="auto"/>
        <w:rPr>
          <w:rFonts w:ascii="Arial" w:eastAsia="Times New Roman" w:hAnsi="Arial" w:cs="Arial"/>
          <w:b/>
          <w:sz w:val="24"/>
          <w:szCs w:val="24"/>
          <w:u w:val="single"/>
          <w:lang w:eastAsia="en-GB"/>
        </w:rPr>
      </w:pPr>
    </w:p>
    <w:p w:rsidR="00BB0C71" w:rsidRDefault="00BB0C71" w:rsidP="00E45612">
      <w:pPr>
        <w:spacing w:after="0" w:line="240" w:lineRule="auto"/>
        <w:rPr>
          <w:rFonts w:ascii="Arial" w:eastAsia="Times New Roman" w:hAnsi="Arial" w:cs="Arial"/>
          <w:b/>
          <w:sz w:val="24"/>
          <w:szCs w:val="24"/>
          <w:u w:val="single"/>
          <w:lang w:eastAsia="en-GB"/>
        </w:rPr>
      </w:pPr>
    </w:p>
    <w:p w:rsidR="00BB0C71" w:rsidRDefault="00BB0C71" w:rsidP="00E45612">
      <w:pPr>
        <w:spacing w:after="0" w:line="240" w:lineRule="auto"/>
        <w:rPr>
          <w:rFonts w:ascii="Arial" w:eastAsia="Times New Roman" w:hAnsi="Arial" w:cs="Arial"/>
          <w:b/>
          <w:sz w:val="24"/>
          <w:szCs w:val="24"/>
          <w:u w:val="single"/>
          <w:lang w:eastAsia="en-GB"/>
        </w:rPr>
      </w:pPr>
    </w:p>
    <w:p w:rsidR="00BB0C71" w:rsidRDefault="00BB0C71" w:rsidP="00E45612">
      <w:pPr>
        <w:spacing w:after="0" w:line="240" w:lineRule="auto"/>
        <w:rPr>
          <w:rFonts w:ascii="Arial" w:eastAsia="Times New Roman" w:hAnsi="Arial" w:cs="Arial"/>
          <w:b/>
          <w:sz w:val="24"/>
          <w:szCs w:val="24"/>
          <w:u w:val="single"/>
          <w:lang w:eastAsia="en-GB"/>
        </w:rPr>
      </w:pPr>
    </w:p>
    <w:p w:rsidR="00BB0C71" w:rsidRDefault="00BB0C71" w:rsidP="00E45612">
      <w:pPr>
        <w:spacing w:after="0" w:line="240" w:lineRule="auto"/>
        <w:rPr>
          <w:rFonts w:ascii="Arial" w:eastAsia="Times New Roman" w:hAnsi="Arial" w:cs="Arial"/>
          <w:b/>
          <w:sz w:val="24"/>
          <w:szCs w:val="24"/>
          <w:u w:val="single"/>
          <w:lang w:eastAsia="en-GB"/>
        </w:rPr>
      </w:pPr>
    </w:p>
    <w:p w:rsidR="00BB0C71" w:rsidRDefault="00BB0C71" w:rsidP="00E45612">
      <w:pPr>
        <w:spacing w:after="0" w:line="240" w:lineRule="auto"/>
        <w:rPr>
          <w:rFonts w:ascii="Arial" w:eastAsia="Times New Roman" w:hAnsi="Arial" w:cs="Arial"/>
          <w:b/>
          <w:sz w:val="24"/>
          <w:szCs w:val="24"/>
          <w:u w:val="single"/>
          <w:lang w:eastAsia="en-GB"/>
        </w:rPr>
      </w:pPr>
    </w:p>
    <w:p w:rsidR="006940C5" w:rsidRDefault="006940C5" w:rsidP="00E45612">
      <w:pPr>
        <w:spacing w:after="0" w:line="240" w:lineRule="auto"/>
        <w:rPr>
          <w:rFonts w:ascii="Arial" w:eastAsia="Times New Roman" w:hAnsi="Arial" w:cs="Arial"/>
          <w:b/>
          <w:sz w:val="24"/>
          <w:szCs w:val="24"/>
          <w:u w:val="single"/>
          <w:lang w:eastAsia="en-GB"/>
        </w:rPr>
      </w:pPr>
    </w:p>
    <w:p w:rsidR="006940C5" w:rsidRDefault="006940C5" w:rsidP="00E45612">
      <w:pPr>
        <w:spacing w:after="0" w:line="240" w:lineRule="auto"/>
        <w:rPr>
          <w:rFonts w:ascii="Arial" w:eastAsia="Times New Roman" w:hAnsi="Arial" w:cs="Arial"/>
          <w:b/>
          <w:sz w:val="24"/>
          <w:szCs w:val="24"/>
          <w:u w:val="single"/>
          <w:lang w:eastAsia="en-GB"/>
        </w:rPr>
      </w:pPr>
    </w:p>
    <w:p w:rsidR="00BB0C71" w:rsidRDefault="006940C5" w:rsidP="006940C5">
      <w:pPr>
        <w:spacing w:after="0" w:line="240" w:lineRule="auto"/>
        <w:jc w:val="center"/>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lastRenderedPageBreak/>
        <w:t>Medications</w:t>
      </w: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E45612" w:rsidRDefault="00E45612" w:rsidP="00E45612">
      <w:pPr>
        <w:spacing w:after="0" w:line="240" w:lineRule="auto"/>
        <w:rPr>
          <w:rFonts w:ascii="Arial" w:eastAsia="Times New Roman" w:hAnsi="Arial" w:cs="Arial"/>
          <w:b/>
          <w:sz w:val="24"/>
          <w:szCs w:val="24"/>
          <w:u w:val="single"/>
          <w:lang w:eastAsia="en-GB"/>
        </w:rPr>
      </w:pPr>
    </w:p>
    <w:p w:rsidR="00E45612" w:rsidRPr="006940C5" w:rsidRDefault="00E45612" w:rsidP="006940C5">
      <w:pPr>
        <w:pStyle w:val="ListParagraph"/>
        <w:numPr>
          <w:ilvl w:val="0"/>
          <w:numId w:val="24"/>
        </w:numPr>
        <w:spacing w:line="240" w:lineRule="auto"/>
        <w:rPr>
          <w:rFonts w:ascii="Arial" w:hAnsi="Arial" w:cs="Arial"/>
          <w:sz w:val="24"/>
          <w:szCs w:val="24"/>
        </w:rPr>
      </w:pPr>
      <w:r w:rsidRPr="006940C5">
        <w:rPr>
          <w:rFonts w:ascii="Arial" w:hAnsi="Arial" w:cs="Arial"/>
          <w:sz w:val="24"/>
          <w:szCs w:val="24"/>
        </w:rPr>
        <w:t>During your initial safety checks at the commencement of your shift you notice there are 2 noradrenaline infusions running simultaneously at various strengths and rates.  What do you need to do?</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E45612" w:rsidRDefault="00E45612" w:rsidP="00E45612">
      <w:pPr>
        <w:spacing w:line="240" w:lineRule="auto"/>
        <w:ind w:left="720"/>
        <w:contextualSpacing/>
        <w:rPr>
          <w:rFonts w:ascii="Arial" w:hAnsi="Arial" w:cs="Arial"/>
          <w:i/>
          <w:sz w:val="24"/>
          <w:szCs w:val="24"/>
        </w:rPr>
      </w:pPr>
    </w:p>
    <w:p w:rsidR="00E45612" w:rsidRPr="00E45612" w:rsidRDefault="00E45612" w:rsidP="006940C5">
      <w:pPr>
        <w:spacing w:line="240" w:lineRule="auto"/>
        <w:contextualSpacing/>
        <w:rPr>
          <w:rFonts w:ascii="Arial" w:hAnsi="Arial" w:cs="Arial"/>
          <w:sz w:val="24"/>
          <w:szCs w:val="24"/>
        </w:rPr>
      </w:pPr>
    </w:p>
    <w:p w:rsidR="00E45612" w:rsidRPr="006940C5" w:rsidRDefault="00E45612" w:rsidP="006940C5">
      <w:pPr>
        <w:pStyle w:val="ListParagraph"/>
        <w:numPr>
          <w:ilvl w:val="0"/>
          <w:numId w:val="24"/>
        </w:numPr>
        <w:spacing w:line="240" w:lineRule="auto"/>
        <w:rPr>
          <w:rFonts w:ascii="Arial" w:hAnsi="Arial" w:cs="Arial"/>
          <w:sz w:val="24"/>
          <w:szCs w:val="24"/>
        </w:rPr>
      </w:pPr>
      <w:r w:rsidRPr="006940C5">
        <w:rPr>
          <w:rFonts w:ascii="Arial" w:hAnsi="Arial" w:cs="Arial"/>
          <w:sz w:val="24"/>
          <w:szCs w:val="24"/>
        </w:rPr>
        <w:t>What are inotropes?  Name 2 inotropes used in Critical Care.</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E45612" w:rsidRPr="00E45612" w:rsidRDefault="00E45612" w:rsidP="00E45612">
      <w:pPr>
        <w:spacing w:line="240" w:lineRule="auto"/>
        <w:ind w:left="720"/>
        <w:contextualSpacing/>
        <w:rPr>
          <w:rFonts w:ascii="Arial" w:hAnsi="Arial" w:cs="Arial"/>
          <w:sz w:val="24"/>
          <w:szCs w:val="24"/>
        </w:rPr>
      </w:pPr>
    </w:p>
    <w:p w:rsidR="00E45612" w:rsidRDefault="00E45612" w:rsidP="00E45612">
      <w:pPr>
        <w:spacing w:line="240" w:lineRule="auto"/>
        <w:ind w:left="720"/>
        <w:contextualSpacing/>
        <w:rPr>
          <w:rFonts w:ascii="Arial" w:hAnsi="Arial" w:cs="Arial"/>
          <w:sz w:val="24"/>
          <w:szCs w:val="24"/>
        </w:rPr>
      </w:pPr>
    </w:p>
    <w:p w:rsidR="00E45612" w:rsidRPr="00E45612" w:rsidRDefault="00E45612" w:rsidP="006940C5">
      <w:pPr>
        <w:numPr>
          <w:ilvl w:val="0"/>
          <w:numId w:val="24"/>
        </w:numPr>
        <w:spacing w:line="240" w:lineRule="auto"/>
        <w:contextualSpacing/>
        <w:rPr>
          <w:rFonts w:ascii="Arial" w:hAnsi="Arial" w:cs="Arial"/>
          <w:sz w:val="24"/>
          <w:szCs w:val="24"/>
        </w:rPr>
      </w:pPr>
      <w:r w:rsidRPr="00E45612">
        <w:rPr>
          <w:rFonts w:ascii="Arial" w:hAnsi="Arial" w:cs="Arial"/>
          <w:sz w:val="24"/>
          <w:szCs w:val="24"/>
        </w:rPr>
        <w:t>What are the side effects of inotropic use?</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E45612" w:rsidRPr="00E45612" w:rsidRDefault="00E45612" w:rsidP="00E45612">
      <w:pPr>
        <w:spacing w:line="240" w:lineRule="auto"/>
        <w:ind w:left="720"/>
        <w:contextualSpacing/>
        <w:rPr>
          <w:rFonts w:ascii="Arial" w:hAnsi="Arial" w:cs="Arial"/>
          <w:sz w:val="24"/>
          <w:szCs w:val="24"/>
        </w:rPr>
      </w:pPr>
    </w:p>
    <w:p w:rsidR="00E45612" w:rsidRDefault="00E45612" w:rsidP="00E45612">
      <w:pPr>
        <w:spacing w:line="240" w:lineRule="auto"/>
        <w:ind w:left="720"/>
        <w:contextualSpacing/>
        <w:rPr>
          <w:rFonts w:ascii="Arial" w:hAnsi="Arial" w:cs="Arial"/>
          <w:sz w:val="24"/>
          <w:szCs w:val="24"/>
        </w:rPr>
      </w:pPr>
    </w:p>
    <w:p w:rsidR="00E45612" w:rsidRPr="00E45612" w:rsidRDefault="00E45612" w:rsidP="006940C5">
      <w:pPr>
        <w:numPr>
          <w:ilvl w:val="0"/>
          <w:numId w:val="24"/>
        </w:numPr>
        <w:spacing w:line="240" w:lineRule="auto"/>
        <w:contextualSpacing/>
        <w:rPr>
          <w:rFonts w:ascii="Arial" w:hAnsi="Arial" w:cs="Arial"/>
          <w:sz w:val="24"/>
          <w:szCs w:val="24"/>
        </w:rPr>
      </w:pPr>
      <w:r w:rsidRPr="00E45612">
        <w:rPr>
          <w:rFonts w:ascii="Arial" w:hAnsi="Arial" w:cs="Arial"/>
          <w:sz w:val="24"/>
          <w:szCs w:val="24"/>
        </w:rPr>
        <w:t xml:space="preserve">Why is </w:t>
      </w:r>
      <w:proofErr w:type="gramStart"/>
      <w:r w:rsidRPr="00E45612">
        <w:rPr>
          <w:rFonts w:ascii="Arial" w:hAnsi="Arial" w:cs="Arial"/>
          <w:sz w:val="24"/>
          <w:szCs w:val="24"/>
        </w:rPr>
        <w:t>a high</w:t>
      </w:r>
      <w:proofErr w:type="gramEnd"/>
      <w:r w:rsidRPr="00E45612">
        <w:rPr>
          <w:rFonts w:ascii="Arial" w:hAnsi="Arial" w:cs="Arial"/>
          <w:sz w:val="24"/>
          <w:szCs w:val="24"/>
        </w:rPr>
        <w:t xml:space="preserve"> potassium dangerous?</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E45612" w:rsidRPr="00E45612" w:rsidRDefault="00E45612" w:rsidP="00E45612">
      <w:pPr>
        <w:spacing w:line="240" w:lineRule="auto"/>
        <w:contextualSpacing/>
        <w:rPr>
          <w:rFonts w:ascii="Arial" w:hAnsi="Arial" w:cs="Arial"/>
          <w:sz w:val="24"/>
          <w:szCs w:val="24"/>
        </w:rPr>
      </w:pPr>
    </w:p>
    <w:p w:rsidR="00E45612" w:rsidRDefault="00E45612" w:rsidP="00E45612">
      <w:pPr>
        <w:spacing w:line="240" w:lineRule="auto"/>
        <w:ind w:left="720"/>
        <w:contextualSpacing/>
        <w:rPr>
          <w:rFonts w:ascii="Arial" w:hAnsi="Arial" w:cs="Arial"/>
          <w:sz w:val="24"/>
          <w:szCs w:val="24"/>
        </w:rPr>
      </w:pPr>
    </w:p>
    <w:p w:rsidR="00E45612" w:rsidRPr="00E45612" w:rsidRDefault="00E45612" w:rsidP="006940C5">
      <w:pPr>
        <w:numPr>
          <w:ilvl w:val="0"/>
          <w:numId w:val="24"/>
        </w:numPr>
        <w:spacing w:line="240" w:lineRule="auto"/>
        <w:contextualSpacing/>
        <w:rPr>
          <w:rFonts w:ascii="Arial" w:hAnsi="Arial" w:cs="Arial"/>
          <w:sz w:val="24"/>
          <w:szCs w:val="24"/>
        </w:rPr>
      </w:pPr>
      <w:r w:rsidRPr="00E45612">
        <w:rPr>
          <w:rFonts w:ascii="Arial" w:hAnsi="Arial" w:cs="Arial"/>
          <w:sz w:val="24"/>
          <w:szCs w:val="24"/>
        </w:rPr>
        <w:t xml:space="preserve">Name 3 methods of reducing </w:t>
      </w:r>
      <w:proofErr w:type="gramStart"/>
      <w:r w:rsidRPr="00E45612">
        <w:rPr>
          <w:rFonts w:ascii="Arial" w:hAnsi="Arial" w:cs="Arial"/>
          <w:sz w:val="24"/>
          <w:szCs w:val="24"/>
        </w:rPr>
        <w:t>a high</w:t>
      </w:r>
      <w:proofErr w:type="gramEnd"/>
      <w:r w:rsidRPr="00E45612">
        <w:rPr>
          <w:rFonts w:ascii="Arial" w:hAnsi="Arial" w:cs="Arial"/>
          <w:sz w:val="24"/>
          <w:szCs w:val="24"/>
        </w:rPr>
        <w:t xml:space="preserve"> potassium.</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w:t>
      </w:r>
    </w:p>
    <w:p w:rsidR="00E45612" w:rsidRPr="00E45612" w:rsidRDefault="00E45612" w:rsidP="00E45612">
      <w:pPr>
        <w:spacing w:line="240" w:lineRule="auto"/>
        <w:ind w:left="720"/>
        <w:contextualSpacing/>
        <w:rPr>
          <w:rFonts w:ascii="Arial" w:hAnsi="Arial" w:cs="Arial"/>
          <w:sz w:val="24"/>
          <w:szCs w:val="24"/>
        </w:rPr>
      </w:pPr>
      <w:r w:rsidRPr="00E45612">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E45612" w:rsidRPr="00E45612" w:rsidRDefault="00E45612" w:rsidP="00E45612">
      <w:pPr>
        <w:spacing w:after="0" w:line="240" w:lineRule="auto"/>
        <w:rPr>
          <w:rFonts w:ascii="Arial" w:eastAsia="Times New Roman" w:hAnsi="Arial" w:cs="Arial"/>
          <w:b/>
          <w:sz w:val="24"/>
          <w:szCs w:val="24"/>
          <w:u w:val="single"/>
          <w:lang w:eastAsia="en-GB"/>
        </w:rPr>
      </w:pPr>
    </w:p>
    <w:p w:rsidR="002A63BD" w:rsidRDefault="002A63BD">
      <w:pPr>
        <w:rPr>
          <w:rFonts w:ascii="Arial" w:hAnsi="Arial" w:cs="Arial"/>
          <w:sz w:val="24"/>
          <w:szCs w:val="24"/>
        </w:rPr>
      </w:pPr>
    </w:p>
    <w:p w:rsidR="002A63BD" w:rsidRDefault="002A63BD" w:rsidP="008104C8">
      <w:pPr>
        <w:jc w:val="center"/>
        <w:rPr>
          <w:rFonts w:ascii="Arial" w:hAnsi="Arial" w:cs="Arial"/>
          <w:b/>
          <w:szCs w:val="24"/>
          <w:u w:val="single"/>
        </w:rPr>
      </w:pPr>
    </w:p>
    <w:p w:rsidR="002A63BD" w:rsidRDefault="002A63BD" w:rsidP="008104C8">
      <w:pPr>
        <w:jc w:val="center"/>
        <w:rPr>
          <w:rFonts w:ascii="Arial" w:hAnsi="Arial" w:cs="Arial"/>
          <w:b/>
          <w:szCs w:val="24"/>
          <w:u w:val="single"/>
        </w:rPr>
      </w:pPr>
    </w:p>
    <w:p w:rsidR="002A63BD" w:rsidRDefault="002A63BD" w:rsidP="008104C8">
      <w:pPr>
        <w:jc w:val="center"/>
        <w:rPr>
          <w:rFonts w:ascii="Arial" w:hAnsi="Arial" w:cs="Arial"/>
          <w:b/>
          <w:szCs w:val="24"/>
          <w:u w:val="single"/>
        </w:rPr>
      </w:pPr>
    </w:p>
    <w:p w:rsidR="008104C8" w:rsidRPr="008104C8" w:rsidRDefault="008104C8" w:rsidP="008104C8">
      <w:pPr>
        <w:jc w:val="center"/>
        <w:rPr>
          <w:rFonts w:ascii="Arial" w:hAnsi="Arial" w:cs="Arial"/>
          <w:b/>
          <w:szCs w:val="24"/>
          <w:u w:val="single"/>
        </w:rPr>
      </w:pPr>
      <w:r w:rsidRPr="008104C8">
        <w:rPr>
          <w:rFonts w:ascii="Arial" w:hAnsi="Arial" w:cs="Arial"/>
          <w:b/>
          <w:szCs w:val="24"/>
          <w:u w:val="single"/>
        </w:rPr>
        <w:lastRenderedPageBreak/>
        <w:t>Crossword</w:t>
      </w:r>
    </w:p>
    <w:p w:rsidR="008104C8" w:rsidRPr="008104C8" w:rsidRDefault="008104C8" w:rsidP="00740207">
      <w:pPr>
        <w:ind w:firstLine="720"/>
        <w:rPr>
          <w:rFonts w:cstheme="minorHAnsi"/>
          <w:b/>
          <w:sz w:val="18"/>
          <w:szCs w:val="12"/>
        </w:rPr>
      </w:pPr>
      <w:r w:rsidRPr="008104C8">
        <w:rPr>
          <w:rFonts w:cstheme="minorHAnsi"/>
          <w:b/>
          <w:sz w:val="18"/>
          <w:szCs w:val="12"/>
        </w:rPr>
        <w:t>Across</w:t>
      </w:r>
    </w:p>
    <w:p w:rsidR="008104C8" w:rsidRPr="008104C8" w:rsidRDefault="008104C8" w:rsidP="00740207">
      <w:pPr>
        <w:ind w:firstLine="720"/>
        <w:rPr>
          <w:rFonts w:cstheme="minorHAnsi"/>
          <w:sz w:val="18"/>
          <w:szCs w:val="12"/>
        </w:rPr>
      </w:pPr>
      <w:r w:rsidRPr="008104C8">
        <w:rPr>
          <w:rFonts w:cstheme="minorHAnsi"/>
          <w:sz w:val="18"/>
          <w:szCs w:val="12"/>
        </w:rPr>
        <w:t>9    Inferior tip of the heart (4)</w:t>
      </w:r>
    </w:p>
    <w:p w:rsidR="008104C8" w:rsidRPr="008104C8" w:rsidRDefault="008104C8" w:rsidP="00740207">
      <w:pPr>
        <w:ind w:firstLine="720"/>
        <w:rPr>
          <w:rFonts w:cstheme="minorHAnsi"/>
          <w:sz w:val="18"/>
          <w:szCs w:val="12"/>
        </w:rPr>
      </w:pPr>
      <w:proofErr w:type="gramStart"/>
      <w:r w:rsidRPr="008104C8">
        <w:rPr>
          <w:rFonts w:cstheme="minorHAnsi"/>
          <w:sz w:val="18"/>
          <w:szCs w:val="12"/>
        </w:rPr>
        <w:t>10  Measures</w:t>
      </w:r>
      <w:proofErr w:type="gramEnd"/>
      <w:r w:rsidRPr="008104C8">
        <w:rPr>
          <w:rFonts w:cstheme="minorHAnsi"/>
          <w:sz w:val="18"/>
          <w:szCs w:val="12"/>
        </w:rPr>
        <w:t xml:space="preserve"> the strength of the cardiac action  potential cycles (17)</w:t>
      </w:r>
    </w:p>
    <w:p w:rsidR="008104C8" w:rsidRPr="008104C8" w:rsidRDefault="008104C8" w:rsidP="00740207">
      <w:pPr>
        <w:ind w:firstLine="720"/>
        <w:rPr>
          <w:rFonts w:cstheme="minorHAnsi"/>
          <w:sz w:val="18"/>
          <w:szCs w:val="12"/>
        </w:rPr>
      </w:pPr>
      <w:proofErr w:type="gramStart"/>
      <w:r w:rsidRPr="008104C8">
        <w:rPr>
          <w:rFonts w:cstheme="minorHAnsi"/>
          <w:sz w:val="18"/>
          <w:szCs w:val="12"/>
        </w:rPr>
        <w:t>11  Name</w:t>
      </w:r>
      <w:proofErr w:type="gramEnd"/>
      <w:r w:rsidRPr="008104C8">
        <w:rPr>
          <w:rFonts w:cstheme="minorHAnsi"/>
          <w:sz w:val="18"/>
          <w:szCs w:val="12"/>
        </w:rPr>
        <w:t xml:space="preserve"> of the sounds that you would hear when taking a non-invasive blood pressure (9)</w:t>
      </w:r>
    </w:p>
    <w:p w:rsidR="008104C8" w:rsidRPr="008104C8" w:rsidRDefault="008104C8" w:rsidP="00740207">
      <w:pPr>
        <w:ind w:firstLine="720"/>
        <w:rPr>
          <w:rFonts w:cstheme="minorHAnsi"/>
          <w:sz w:val="18"/>
          <w:szCs w:val="12"/>
        </w:rPr>
      </w:pPr>
      <w:proofErr w:type="gramStart"/>
      <w:r w:rsidRPr="008104C8">
        <w:rPr>
          <w:rFonts w:cstheme="minorHAnsi"/>
          <w:sz w:val="18"/>
          <w:szCs w:val="12"/>
        </w:rPr>
        <w:t>12  Size</w:t>
      </w:r>
      <w:proofErr w:type="gramEnd"/>
      <w:r w:rsidRPr="008104C8">
        <w:rPr>
          <w:rFonts w:cstheme="minorHAnsi"/>
          <w:sz w:val="18"/>
          <w:szCs w:val="12"/>
        </w:rPr>
        <w:t xml:space="preserve"> of a normal QRS complex (5, 5, 7)</w:t>
      </w:r>
    </w:p>
    <w:p w:rsidR="008104C8" w:rsidRPr="008104C8" w:rsidRDefault="008104C8" w:rsidP="00740207">
      <w:pPr>
        <w:ind w:firstLine="720"/>
        <w:rPr>
          <w:rFonts w:cstheme="minorHAnsi"/>
          <w:sz w:val="18"/>
          <w:szCs w:val="12"/>
        </w:rPr>
      </w:pPr>
      <w:proofErr w:type="gramStart"/>
      <w:r w:rsidRPr="008104C8">
        <w:rPr>
          <w:rFonts w:cstheme="minorHAnsi"/>
          <w:sz w:val="18"/>
          <w:szCs w:val="12"/>
        </w:rPr>
        <w:t>14  Active</w:t>
      </w:r>
      <w:proofErr w:type="gramEnd"/>
      <w:r w:rsidRPr="008104C8">
        <w:rPr>
          <w:rFonts w:cstheme="minorHAnsi"/>
          <w:sz w:val="18"/>
          <w:szCs w:val="12"/>
        </w:rPr>
        <w:t xml:space="preserve"> phase of cardiac action (14)</w:t>
      </w:r>
    </w:p>
    <w:p w:rsidR="008104C8" w:rsidRPr="008104C8" w:rsidRDefault="008104C8" w:rsidP="00740207">
      <w:pPr>
        <w:ind w:firstLine="720"/>
        <w:rPr>
          <w:rFonts w:cstheme="minorHAnsi"/>
          <w:sz w:val="18"/>
          <w:szCs w:val="12"/>
        </w:rPr>
      </w:pPr>
      <w:proofErr w:type="gramStart"/>
      <w:r w:rsidRPr="008104C8">
        <w:rPr>
          <w:rFonts w:cstheme="minorHAnsi"/>
          <w:sz w:val="18"/>
          <w:szCs w:val="12"/>
        </w:rPr>
        <w:t>15  Vessels</w:t>
      </w:r>
      <w:proofErr w:type="gramEnd"/>
      <w:r w:rsidRPr="008104C8">
        <w:rPr>
          <w:rFonts w:cstheme="minorHAnsi"/>
          <w:sz w:val="18"/>
          <w:szCs w:val="12"/>
        </w:rPr>
        <w:t xml:space="preserve"> that take blood to the lungs (9, 8)</w:t>
      </w:r>
    </w:p>
    <w:p w:rsidR="008104C8" w:rsidRPr="008104C8" w:rsidRDefault="008104C8" w:rsidP="00740207">
      <w:pPr>
        <w:ind w:firstLine="720"/>
        <w:rPr>
          <w:rFonts w:cstheme="minorHAnsi"/>
          <w:sz w:val="18"/>
          <w:szCs w:val="12"/>
        </w:rPr>
      </w:pPr>
      <w:proofErr w:type="gramStart"/>
      <w:r w:rsidRPr="008104C8">
        <w:rPr>
          <w:rFonts w:cstheme="minorHAnsi"/>
          <w:sz w:val="18"/>
          <w:szCs w:val="12"/>
        </w:rPr>
        <w:t>16  The</w:t>
      </w:r>
      <w:proofErr w:type="gramEnd"/>
      <w:r w:rsidRPr="008104C8">
        <w:rPr>
          <w:rFonts w:cstheme="minorHAnsi"/>
          <w:sz w:val="18"/>
          <w:szCs w:val="12"/>
        </w:rPr>
        <w:t xml:space="preserve"> P wave represents (6, 14)</w:t>
      </w:r>
    </w:p>
    <w:p w:rsidR="008104C8" w:rsidRPr="008104C8" w:rsidRDefault="008104C8" w:rsidP="00740207">
      <w:pPr>
        <w:spacing w:line="240" w:lineRule="auto"/>
        <w:ind w:firstLine="720"/>
        <w:rPr>
          <w:rFonts w:cstheme="minorHAnsi"/>
          <w:sz w:val="18"/>
          <w:szCs w:val="12"/>
        </w:rPr>
      </w:pPr>
      <w:proofErr w:type="gramStart"/>
      <w:r w:rsidRPr="008104C8">
        <w:rPr>
          <w:rFonts w:cstheme="minorHAnsi"/>
          <w:sz w:val="18"/>
          <w:szCs w:val="12"/>
        </w:rPr>
        <w:t>17  Divides</w:t>
      </w:r>
      <w:proofErr w:type="gramEnd"/>
      <w:r w:rsidRPr="008104C8">
        <w:rPr>
          <w:rFonts w:cstheme="minorHAnsi"/>
          <w:sz w:val="18"/>
          <w:szCs w:val="12"/>
        </w:rPr>
        <w:t xml:space="preserve"> the ventricles (6)</w:t>
      </w:r>
    </w:p>
    <w:p w:rsidR="008104C8" w:rsidRPr="008104C8" w:rsidRDefault="008104C8" w:rsidP="00740207">
      <w:pPr>
        <w:ind w:firstLine="720"/>
        <w:rPr>
          <w:rFonts w:cstheme="minorHAnsi"/>
          <w:sz w:val="18"/>
          <w:szCs w:val="12"/>
        </w:rPr>
      </w:pPr>
      <w:proofErr w:type="gramStart"/>
      <w:r w:rsidRPr="008104C8">
        <w:rPr>
          <w:rFonts w:cstheme="minorHAnsi"/>
          <w:sz w:val="18"/>
          <w:szCs w:val="12"/>
        </w:rPr>
        <w:t>18  Space</w:t>
      </w:r>
      <w:proofErr w:type="gramEnd"/>
      <w:r w:rsidRPr="008104C8">
        <w:rPr>
          <w:rFonts w:cstheme="minorHAnsi"/>
          <w:sz w:val="18"/>
          <w:szCs w:val="12"/>
        </w:rPr>
        <w:t xml:space="preserve"> between the linings of the heart (11, 6)</w:t>
      </w:r>
    </w:p>
    <w:p w:rsidR="008104C8" w:rsidRPr="008104C8" w:rsidRDefault="008104C8" w:rsidP="00740207">
      <w:pPr>
        <w:ind w:firstLine="720"/>
        <w:rPr>
          <w:rFonts w:cstheme="minorHAnsi"/>
          <w:sz w:val="18"/>
          <w:szCs w:val="12"/>
        </w:rPr>
      </w:pPr>
      <w:proofErr w:type="gramStart"/>
      <w:r w:rsidRPr="008104C8">
        <w:rPr>
          <w:rFonts w:cstheme="minorHAnsi"/>
          <w:sz w:val="18"/>
          <w:szCs w:val="12"/>
        </w:rPr>
        <w:t>19  Heart</w:t>
      </w:r>
      <w:proofErr w:type="gramEnd"/>
      <w:r w:rsidRPr="008104C8">
        <w:rPr>
          <w:rFonts w:cstheme="minorHAnsi"/>
          <w:sz w:val="18"/>
          <w:szCs w:val="12"/>
        </w:rPr>
        <w:t xml:space="preserve"> attack (10, 10)</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20  This</w:t>
      </w:r>
      <w:proofErr w:type="gramEnd"/>
      <w:r w:rsidRPr="008104C8">
        <w:rPr>
          <w:rFonts w:cstheme="minorHAnsi"/>
          <w:sz w:val="18"/>
          <w:szCs w:val="12"/>
        </w:rPr>
        <w:t xml:space="preserve"> rhythm is irregularly irregular (6, 12)</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22  Initiates</w:t>
      </w:r>
      <w:proofErr w:type="gramEnd"/>
      <w:r w:rsidRPr="008104C8">
        <w:rPr>
          <w:rFonts w:cstheme="minorHAnsi"/>
          <w:sz w:val="18"/>
          <w:szCs w:val="12"/>
        </w:rPr>
        <w:t xml:space="preserve"> the signal causing atrial contraction         (4, 6, 4)</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23  Collagen</w:t>
      </w:r>
      <w:proofErr w:type="gramEnd"/>
      <w:r w:rsidRPr="008104C8">
        <w:rPr>
          <w:rFonts w:cstheme="minorHAnsi"/>
          <w:sz w:val="18"/>
          <w:szCs w:val="12"/>
        </w:rPr>
        <w:t xml:space="preserve"> cords that are attached to the AV valves (7, 8)</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26  Where</w:t>
      </w:r>
      <w:proofErr w:type="gramEnd"/>
      <w:r w:rsidRPr="008104C8">
        <w:rPr>
          <w:rFonts w:cstheme="minorHAnsi"/>
          <w:sz w:val="18"/>
          <w:szCs w:val="12"/>
        </w:rPr>
        <w:t xml:space="preserve"> is the air reference point in regards to the transducer (12, 4)</w:t>
      </w:r>
    </w:p>
    <w:p w:rsidR="008104C8" w:rsidRPr="008104C8" w:rsidRDefault="008104C8" w:rsidP="00740207">
      <w:pPr>
        <w:ind w:firstLine="720"/>
        <w:rPr>
          <w:rFonts w:cstheme="minorHAnsi"/>
          <w:b/>
          <w:sz w:val="18"/>
          <w:szCs w:val="12"/>
        </w:rPr>
      </w:pPr>
      <w:r w:rsidRPr="008104C8">
        <w:rPr>
          <w:rFonts w:cstheme="minorHAnsi"/>
          <w:b/>
          <w:sz w:val="18"/>
          <w:szCs w:val="12"/>
        </w:rPr>
        <w:t>Down</w:t>
      </w:r>
    </w:p>
    <w:p w:rsidR="008104C8" w:rsidRPr="008104C8" w:rsidRDefault="008104C8" w:rsidP="00740207">
      <w:pPr>
        <w:ind w:firstLine="720"/>
        <w:rPr>
          <w:rFonts w:cstheme="minorHAnsi"/>
          <w:sz w:val="18"/>
          <w:szCs w:val="12"/>
        </w:rPr>
      </w:pPr>
      <w:r w:rsidRPr="008104C8">
        <w:rPr>
          <w:rFonts w:cstheme="minorHAnsi"/>
          <w:sz w:val="18"/>
          <w:szCs w:val="12"/>
        </w:rPr>
        <w:t>1    Largest chamber of the heart (4, 9)</w:t>
      </w:r>
    </w:p>
    <w:p w:rsidR="008104C8" w:rsidRPr="008104C8" w:rsidRDefault="008104C8" w:rsidP="00740207">
      <w:pPr>
        <w:ind w:firstLine="720"/>
        <w:rPr>
          <w:rFonts w:cstheme="minorHAnsi"/>
          <w:sz w:val="18"/>
          <w:szCs w:val="12"/>
        </w:rPr>
      </w:pPr>
      <w:r w:rsidRPr="008104C8">
        <w:rPr>
          <w:rFonts w:cstheme="minorHAnsi"/>
          <w:sz w:val="18"/>
          <w:szCs w:val="12"/>
        </w:rPr>
        <w:t xml:space="preserve">2    What does Stroke Volume and Heart Rate </w:t>
      </w:r>
      <w:proofErr w:type="gramStart"/>
      <w:r w:rsidRPr="008104C8">
        <w:rPr>
          <w:rFonts w:cstheme="minorHAnsi"/>
          <w:sz w:val="18"/>
          <w:szCs w:val="12"/>
        </w:rPr>
        <w:t>determine  (</w:t>
      </w:r>
      <w:proofErr w:type="gramEnd"/>
      <w:r w:rsidRPr="008104C8">
        <w:rPr>
          <w:rFonts w:cstheme="minorHAnsi"/>
          <w:sz w:val="18"/>
          <w:szCs w:val="12"/>
        </w:rPr>
        <w:t>7, 6)</w:t>
      </w:r>
    </w:p>
    <w:p w:rsidR="008104C8" w:rsidRPr="008104C8" w:rsidRDefault="008104C8" w:rsidP="00740207">
      <w:pPr>
        <w:ind w:firstLine="720"/>
        <w:rPr>
          <w:rFonts w:cstheme="minorHAnsi"/>
          <w:sz w:val="18"/>
          <w:szCs w:val="12"/>
        </w:rPr>
      </w:pPr>
      <w:r w:rsidRPr="008104C8">
        <w:rPr>
          <w:rFonts w:cstheme="minorHAnsi"/>
          <w:sz w:val="18"/>
          <w:szCs w:val="12"/>
        </w:rPr>
        <w:t>3    A potentially reversible cause of a cardiac arrest (13)</w:t>
      </w:r>
    </w:p>
    <w:p w:rsidR="008104C8" w:rsidRPr="008104C8" w:rsidRDefault="008104C8" w:rsidP="00740207">
      <w:pPr>
        <w:ind w:firstLine="720"/>
        <w:rPr>
          <w:rFonts w:cstheme="minorHAnsi"/>
          <w:sz w:val="18"/>
          <w:szCs w:val="12"/>
        </w:rPr>
      </w:pPr>
      <w:r w:rsidRPr="008104C8">
        <w:rPr>
          <w:rFonts w:cstheme="minorHAnsi"/>
          <w:sz w:val="18"/>
          <w:szCs w:val="12"/>
        </w:rPr>
        <w:t>4    Doubled walled sac that surrounds the heart (11)</w:t>
      </w:r>
    </w:p>
    <w:p w:rsidR="008104C8" w:rsidRPr="008104C8" w:rsidRDefault="008104C8" w:rsidP="00740207">
      <w:pPr>
        <w:ind w:firstLine="720"/>
        <w:rPr>
          <w:rFonts w:cstheme="minorHAnsi"/>
          <w:sz w:val="18"/>
          <w:szCs w:val="12"/>
        </w:rPr>
      </w:pPr>
      <w:r w:rsidRPr="008104C8">
        <w:rPr>
          <w:rFonts w:cstheme="minorHAnsi"/>
          <w:sz w:val="18"/>
          <w:szCs w:val="12"/>
        </w:rPr>
        <w:t>5    Right AV Valve (9)</w:t>
      </w:r>
    </w:p>
    <w:p w:rsidR="008104C8" w:rsidRPr="008104C8" w:rsidRDefault="008104C8" w:rsidP="00740207">
      <w:pPr>
        <w:ind w:firstLine="720"/>
        <w:rPr>
          <w:rFonts w:cstheme="minorHAnsi"/>
          <w:sz w:val="18"/>
          <w:szCs w:val="12"/>
        </w:rPr>
      </w:pPr>
      <w:r w:rsidRPr="008104C8">
        <w:rPr>
          <w:rFonts w:cstheme="minorHAnsi"/>
          <w:sz w:val="18"/>
          <w:szCs w:val="12"/>
        </w:rPr>
        <w:t>6    Artery that supplies the lateral myocardium (10)</w:t>
      </w:r>
    </w:p>
    <w:p w:rsidR="008104C8" w:rsidRPr="008104C8" w:rsidRDefault="008104C8" w:rsidP="00740207">
      <w:pPr>
        <w:ind w:firstLine="720"/>
        <w:rPr>
          <w:rFonts w:cstheme="minorHAnsi"/>
          <w:sz w:val="18"/>
          <w:szCs w:val="12"/>
        </w:rPr>
      </w:pPr>
      <w:r w:rsidRPr="008104C8">
        <w:rPr>
          <w:rFonts w:cstheme="minorHAnsi"/>
          <w:sz w:val="18"/>
          <w:szCs w:val="12"/>
        </w:rPr>
        <w:t xml:space="preserve">7    What sensors measure pressure in the Aortic body (4, </w:t>
      </w:r>
      <w:proofErr w:type="gramStart"/>
      <w:r w:rsidRPr="008104C8">
        <w:rPr>
          <w:rFonts w:cstheme="minorHAnsi"/>
          <w:sz w:val="18"/>
          <w:szCs w:val="12"/>
        </w:rPr>
        <w:t>9</w:t>
      </w:r>
      <w:proofErr w:type="gramEnd"/>
      <w:r w:rsidRPr="008104C8">
        <w:rPr>
          <w:rFonts w:cstheme="minorHAnsi"/>
          <w:sz w:val="18"/>
          <w:szCs w:val="12"/>
        </w:rPr>
        <w:t>)</w:t>
      </w:r>
    </w:p>
    <w:p w:rsidR="008104C8" w:rsidRPr="008104C8" w:rsidRDefault="008104C8" w:rsidP="00740207">
      <w:pPr>
        <w:ind w:firstLine="720"/>
        <w:rPr>
          <w:rFonts w:cstheme="minorHAnsi"/>
          <w:sz w:val="18"/>
          <w:szCs w:val="12"/>
        </w:rPr>
      </w:pPr>
      <w:r w:rsidRPr="008104C8">
        <w:rPr>
          <w:rFonts w:cstheme="minorHAnsi"/>
          <w:sz w:val="18"/>
          <w:szCs w:val="12"/>
        </w:rPr>
        <w:t>8    The QRS complex represents (11, 14)</w:t>
      </w:r>
    </w:p>
    <w:p w:rsidR="008104C8" w:rsidRPr="008104C8" w:rsidRDefault="008104C8" w:rsidP="00740207">
      <w:pPr>
        <w:ind w:firstLine="720"/>
        <w:rPr>
          <w:rFonts w:cstheme="minorHAnsi"/>
          <w:sz w:val="18"/>
          <w:szCs w:val="12"/>
        </w:rPr>
      </w:pPr>
      <w:r w:rsidRPr="008104C8">
        <w:rPr>
          <w:rFonts w:cstheme="minorHAnsi"/>
          <w:sz w:val="18"/>
          <w:szCs w:val="12"/>
        </w:rPr>
        <w:t>13   A small depression on the medial wall (5, 6)</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21  ST</w:t>
      </w:r>
      <w:proofErr w:type="gramEnd"/>
      <w:r w:rsidRPr="008104C8">
        <w:rPr>
          <w:rFonts w:cstheme="minorHAnsi"/>
          <w:sz w:val="18"/>
          <w:szCs w:val="12"/>
        </w:rPr>
        <w:t xml:space="preserve"> elevation in leads II, III, </w:t>
      </w:r>
      <w:proofErr w:type="spellStart"/>
      <w:r w:rsidRPr="008104C8">
        <w:rPr>
          <w:rFonts w:cstheme="minorHAnsi"/>
          <w:sz w:val="18"/>
          <w:szCs w:val="12"/>
        </w:rPr>
        <w:t>aVF</w:t>
      </w:r>
      <w:proofErr w:type="spellEnd"/>
      <w:r w:rsidRPr="008104C8">
        <w:rPr>
          <w:rFonts w:cstheme="minorHAnsi"/>
          <w:sz w:val="18"/>
          <w:szCs w:val="12"/>
        </w:rPr>
        <w:t xml:space="preserve"> indicates (8, 1, 1)</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24  Largest</w:t>
      </w:r>
      <w:proofErr w:type="gramEnd"/>
      <w:r w:rsidRPr="008104C8">
        <w:rPr>
          <w:rFonts w:cstheme="minorHAnsi"/>
          <w:sz w:val="18"/>
          <w:szCs w:val="12"/>
        </w:rPr>
        <w:t xml:space="preserve"> vein in the body (4, 4)</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25  On</w:t>
      </w:r>
      <w:proofErr w:type="gramEnd"/>
      <w:r w:rsidRPr="008104C8">
        <w:rPr>
          <w:rFonts w:cstheme="minorHAnsi"/>
          <w:sz w:val="18"/>
          <w:szCs w:val="12"/>
        </w:rPr>
        <w:t xml:space="preserve"> the arterial waveform what signifies the close of the Aortic valve  (8, 5)</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27  Composed</w:t>
      </w:r>
      <w:proofErr w:type="gramEnd"/>
      <w:r w:rsidRPr="008104C8">
        <w:rPr>
          <w:rFonts w:cstheme="minorHAnsi"/>
          <w:sz w:val="18"/>
          <w:szCs w:val="12"/>
        </w:rPr>
        <w:t xml:space="preserve"> of cardiac muscle (5)</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28  Non</w:t>
      </w:r>
      <w:proofErr w:type="gramEnd"/>
      <w:r w:rsidRPr="008104C8">
        <w:rPr>
          <w:rFonts w:cstheme="minorHAnsi"/>
          <w:sz w:val="18"/>
          <w:szCs w:val="12"/>
        </w:rPr>
        <w:t>-</w:t>
      </w:r>
      <w:proofErr w:type="spellStart"/>
      <w:r w:rsidRPr="008104C8">
        <w:rPr>
          <w:rFonts w:cstheme="minorHAnsi"/>
          <w:sz w:val="18"/>
          <w:szCs w:val="12"/>
        </w:rPr>
        <w:t>shockable</w:t>
      </w:r>
      <w:proofErr w:type="spellEnd"/>
      <w:r w:rsidRPr="008104C8">
        <w:rPr>
          <w:rFonts w:cstheme="minorHAnsi"/>
          <w:sz w:val="18"/>
          <w:szCs w:val="12"/>
        </w:rPr>
        <w:t xml:space="preserve"> rhythm (8)</w:t>
      </w:r>
    </w:p>
    <w:p w:rsidR="008104C8" w:rsidRPr="008104C8" w:rsidRDefault="008104C8" w:rsidP="00740207">
      <w:pPr>
        <w:ind w:firstLine="720"/>
        <w:rPr>
          <w:rFonts w:cstheme="minorHAnsi"/>
          <w:sz w:val="18"/>
          <w:szCs w:val="12"/>
        </w:rPr>
      </w:pPr>
      <w:proofErr w:type="gramStart"/>
      <w:r w:rsidRPr="008104C8">
        <w:rPr>
          <w:rFonts w:cstheme="minorHAnsi"/>
          <w:sz w:val="18"/>
          <w:szCs w:val="12"/>
        </w:rPr>
        <w:t>29  Extensions</w:t>
      </w:r>
      <w:proofErr w:type="gramEnd"/>
      <w:r w:rsidRPr="008104C8">
        <w:rPr>
          <w:rFonts w:cstheme="minorHAnsi"/>
          <w:sz w:val="18"/>
          <w:szCs w:val="12"/>
        </w:rPr>
        <w:t xml:space="preserve"> of the atria (8)</w:t>
      </w:r>
    </w:p>
    <w:p w:rsidR="008104C8" w:rsidRDefault="008104C8" w:rsidP="00740207">
      <w:pPr>
        <w:ind w:firstLine="720"/>
        <w:rPr>
          <w:rFonts w:cstheme="minorHAnsi"/>
          <w:sz w:val="16"/>
          <w:szCs w:val="12"/>
        </w:rPr>
      </w:pPr>
      <w:proofErr w:type="gramStart"/>
      <w:r w:rsidRPr="008104C8">
        <w:rPr>
          <w:rFonts w:cstheme="minorHAnsi"/>
          <w:sz w:val="18"/>
          <w:szCs w:val="12"/>
        </w:rPr>
        <w:t>30  A</w:t>
      </w:r>
      <w:proofErr w:type="gramEnd"/>
      <w:r w:rsidRPr="008104C8">
        <w:rPr>
          <w:rFonts w:cstheme="minorHAnsi"/>
          <w:sz w:val="18"/>
          <w:szCs w:val="12"/>
        </w:rPr>
        <w:t xml:space="preserve"> hole in the wall that divides the heart (6, 6)</w:t>
      </w:r>
      <w:r>
        <w:rPr>
          <w:rFonts w:cstheme="minorHAnsi"/>
          <w:sz w:val="16"/>
          <w:szCs w:val="12"/>
        </w:rPr>
        <w:tab/>
      </w: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r w:rsidRPr="00BE0784">
        <w:rPr>
          <w:noProof/>
          <w:sz w:val="14"/>
          <w:szCs w:val="12"/>
          <w:lang w:eastAsia="en-GB"/>
        </w:rPr>
        <w:drawing>
          <wp:anchor distT="0" distB="0" distL="114300" distR="114300" simplePos="0" relativeHeight="251664384" behindDoc="1" locked="0" layoutInCell="1" allowOverlap="1" wp14:anchorId="5D283EE0" wp14:editId="6C00F02A">
            <wp:simplePos x="0" y="0"/>
            <wp:positionH relativeFrom="column">
              <wp:posOffset>-1137920</wp:posOffset>
            </wp:positionH>
            <wp:positionV relativeFrom="paragraph">
              <wp:posOffset>179070</wp:posOffset>
            </wp:positionV>
            <wp:extent cx="8940165" cy="6589395"/>
            <wp:effectExtent l="0" t="5715" r="762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940165" cy="658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Default="008104C8" w:rsidP="008104C8">
      <w:pPr>
        <w:rPr>
          <w:rFonts w:cstheme="minorHAnsi"/>
          <w:sz w:val="16"/>
          <w:szCs w:val="12"/>
        </w:rPr>
      </w:pPr>
    </w:p>
    <w:p w:rsidR="008104C8" w:rsidRPr="008104C8" w:rsidRDefault="008104C8" w:rsidP="008104C8">
      <w:pPr>
        <w:rPr>
          <w:rFonts w:cstheme="minorHAnsi"/>
          <w:sz w:val="16"/>
          <w:szCs w:val="12"/>
        </w:rPr>
      </w:pPr>
    </w:p>
    <w:sectPr w:rsidR="008104C8" w:rsidRPr="008104C8" w:rsidSect="006940C5">
      <w:footerReference w:type="default" r:id="rId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207" w:rsidRDefault="00740207" w:rsidP="00AE508D">
      <w:pPr>
        <w:spacing w:after="0" w:line="240" w:lineRule="auto"/>
      </w:pPr>
      <w:r>
        <w:separator/>
      </w:r>
    </w:p>
  </w:endnote>
  <w:endnote w:type="continuationSeparator" w:id="0">
    <w:p w:rsidR="00740207" w:rsidRDefault="00740207" w:rsidP="00AE5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681952"/>
      <w:docPartObj>
        <w:docPartGallery w:val="Page Numbers (Bottom of Page)"/>
        <w:docPartUnique/>
      </w:docPartObj>
    </w:sdtPr>
    <w:sdtEndPr>
      <w:rPr>
        <w:color w:val="808080" w:themeColor="background1" w:themeShade="80"/>
        <w:spacing w:val="60"/>
      </w:rPr>
    </w:sdtEndPr>
    <w:sdtContent>
      <w:p w:rsidR="00740207" w:rsidRDefault="0074020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1DBC">
          <w:rPr>
            <w:noProof/>
          </w:rPr>
          <w:t>3</w:t>
        </w:r>
        <w:r>
          <w:rPr>
            <w:noProof/>
          </w:rPr>
          <w:fldChar w:fldCharType="end"/>
        </w:r>
        <w:r>
          <w:t xml:space="preserve"> | </w:t>
        </w:r>
        <w:r>
          <w:rPr>
            <w:color w:val="808080" w:themeColor="background1" w:themeShade="80"/>
            <w:spacing w:val="60"/>
          </w:rPr>
          <w:t>Page</w:t>
        </w:r>
      </w:p>
    </w:sdtContent>
  </w:sdt>
  <w:p w:rsidR="00740207" w:rsidRPr="006940C5" w:rsidRDefault="00740207" w:rsidP="006940C5">
    <w:pPr>
      <w:pStyle w:val="Footer"/>
      <w:jc w:val="center"/>
      <w:rPr>
        <w:sz w:val="16"/>
      </w:rPr>
    </w:pPr>
    <w:r w:rsidRPr="006940C5">
      <w:rPr>
        <w:sz w:val="16"/>
      </w:rPr>
      <w:t>Cardiology in Critical Care, Cheshire and Mersey Critical Care Network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207" w:rsidRDefault="00740207" w:rsidP="00AE508D">
      <w:pPr>
        <w:spacing w:after="0" w:line="240" w:lineRule="auto"/>
      </w:pPr>
      <w:r>
        <w:separator/>
      </w:r>
    </w:p>
  </w:footnote>
  <w:footnote w:type="continuationSeparator" w:id="0">
    <w:p w:rsidR="00740207" w:rsidRDefault="00740207" w:rsidP="00AE50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ECE37E"/>
    <w:lvl w:ilvl="0">
      <w:numFmt w:val="decimal"/>
      <w:lvlText w:val="*"/>
      <w:lvlJc w:val="left"/>
    </w:lvl>
  </w:abstractNum>
  <w:abstractNum w:abstractNumId="1">
    <w:nsid w:val="05611BEC"/>
    <w:multiLevelType w:val="hybridMultilevel"/>
    <w:tmpl w:val="8E3402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1B001B"/>
    <w:multiLevelType w:val="hybridMultilevel"/>
    <w:tmpl w:val="856AD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314D8D"/>
    <w:multiLevelType w:val="hybridMultilevel"/>
    <w:tmpl w:val="D166B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5C40B1"/>
    <w:multiLevelType w:val="hybridMultilevel"/>
    <w:tmpl w:val="F698F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10362B"/>
    <w:multiLevelType w:val="hybridMultilevel"/>
    <w:tmpl w:val="6BF4D0A4"/>
    <w:lvl w:ilvl="0" w:tplc="133EAA6C">
      <w:start w:val="1"/>
      <w:numFmt w:val="decimal"/>
      <w:lvlText w:val="%1."/>
      <w:lvlJc w:val="left"/>
      <w:pPr>
        <w:ind w:left="786" w:hanging="360"/>
      </w:pPr>
      <w:rPr>
        <w:rFonts w:asciiTheme="minorHAnsi" w:hAnsiTheme="minorHAnsi" w:cstheme="minorBidi" w:hint="default"/>
        <w:sz w:val="22"/>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nsid w:val="22DB559B"/>
    <w:multiLevelType w:val="hybridMultilevel"/>
    <w:tmpl w:val="6736E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1C1F6A"/>
    <w:multiLevelType w:val="hybridMultilevel"/>
    <w:tmpl w:val="D048F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620F87"/>
    <w:multiLevelType w:val="hybridMultilevel"/>
    <w:tmpl w:val="E6D40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B6475C"/>
    <w:multiLevelType w:val="hybridMultilevel"/>
    <w:tmpl w:val="ED4C3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7082E"/>
    <w:multiLevelType w:val="hybridMultilevel"/>
    <w:tmpl w:val="4508A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986869"/>
    <w:multiLevelType w:val="hybridMultilevel"/>
    <w:tmpl w:val="AB88F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3C5A86"/>
    <w:multiLevelType w:val="hybridMultilevel"/>
    <w:tmpl w:val="A3686BCE"/>
    <w:lvl w:ilvl="0" w:tplc="3E62BB6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F765FD"/>
    <w:multiLevelType w:val="hybridMultilevel"/>
    <w:tmpl w:val="40DEE1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930416"/>
    <w:multiLevelType w:val="hybridMultilevel"/>
    <w:tmpl w:val="61823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8B20C61"/>
    <w:multiLevelType w:val="hybridMultilevel"/>
    <w:tmpl w:val="5DF4C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A170820"/>
    <w:multiLevelType w:val="hybridMultilevel"/>
    <w:tmpl w:val="3C88B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C7D0BC2"/>
    <w:multiLevelType w:val="hybridMultilevel"/>
    <w:tmpl w:val="F86A9B18"/>
    <w:lvl w:ilvl="0" w:tplc="6F3A7B1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4CEF44E6"/>
    <w:multiLevelType w:val="hybridMultilevel"/>
    <w:tmpl w:val="A41081C6"/>
    <w:lvl w:ilvl="0" w:tplc="6F3A7B1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nsid w:val="50116218"/>
    <w:multiLevelType w:val="hybridMultilevel"/>
    <w:tmpl w:val="CF44F40C"/>
    <w:lvl w:ilvl="0" w:tplc="9580BCEC">
      <w:start w:val="1"/>
      <w:numFmt w:val="decimal"/>
      <w:lvlText w:val="%1."/>
      <w:lvlJc w:val="left"/>
      <w:pPr>
        <w:ind w:left="786" w:hanging="360"/>
      </w:pPr>
      <w:rPr>
        <w:rFonts w:asciiTheme="minorHAnsi" w:hAnsiTheme="minorHAnsi" w:cstheme="minorHAnsi" w:hint="default"/>
        <w:b/>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6E45C2"/>
    <w:multiLevelType w:val="hybridMultilevel"/>
    <w:tmpl w:val="CCE40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2244723"/>
    <w:multiLevelType w:val="hybridMultilevel"/>
    <w:tmpl w:val="84205A98"/>
    <w:lvl w:ilvl="0" w:tplc="08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582780D"/>
    <w:multiLevelType w:val="hybridMultilevel"/>
    <w:tmpl w:val="33022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4D5FEA"/>
    <w:multiLevelType w:val="hybridMultilevel"/>
    <w:tmpl w:val="C46CE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7881388"/>
    <w:multiLevelType w:val="hybridMultilevel"/>
    <w:tmpl w:val="D158B7C0"/>
    <w:lvl w:ilvl="0" w:tplc="352C3EA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5">
    <w:nsid w:val="67C12B7D"/>
    <w:multiLevelType w:val="hybridMultilevel"/>
    <w:tmpl w:val="44A26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D2D78A6"/>
    <w:multiLevelType w:val="hybridMultilevel"/>
    <w:tmpl w:val="F9A86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14"/>
  </w:num>
  <w:num w:numId="5">
    <w:abstractNumId w:val="8"/>
  </w:num>
  <w:num w:numId="6">
    <w:abstractNumId w:val="15"/>
  </w:num>
  <w:num w:numId="7">
    <w:abstractNumId w:val="22"/>
  </w:num>
  <w:num w:numId="8">
    <w:abstractNumId w:val="10"/>
  </w:num>
  <w:num w:numId="9">
    <w:abstractNumId w:val="25"/>
  </w:num>
  <w:num w:numId="10">
    <w:abstractNumId w:val="3"/>
  </w:num>
  <w:num w:numId="11">
    <w:abstractNumId w:val="20"/>
  </w:num>
  <w:num w:numId="12">
    <w:abstractNumId w:val="9"/>
  </w:num>
  <w:num w:numId="13">
    <w:abstractNumId w:val="23"/>
  </w:num>
  <w:num w:numId="14">
    <w:abstractNumId w:val="16"/>
  </w:num>
  <w:num w:numId="15">
    <w:abstractNumId w:val="6"/>
  </w:num>
  <w:num w:numId="16">
    <w:abstractNumId w:val="26"/>
  </w:num>
  <w:num w:numId="17">
    <w:abstractNumId w:val="19"/>
  </w:num>
  <w:num w:numId="18">
    <w:abstractNumId w:val="13"/>
  </w:num>
  <w:num w:numId="19">
    <w:abstractNumId w:val="11"/>
  </w:num>
  <w:num w:numId="20">
    <w:abstractNumId w:val="1"/>
  </w:num>
  <w:num w:numId="21">
    <w:abstractNumId w:val="18"/>
  </w:num>
  <w:num w:numId="22">
    <w:abstractNumId w:val="5"/>
  </w:num>
  <w:num w:numId="23">
    <w:abstractNumId w:val="17"/>
  </w:num>
  <w:num w:numId="24">
    <w:abstractNumId w:val="24"/>
  </w:num>
  <w:num w:numId="25">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6">
    <w:abstractNumId w:val="2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12"/>
    <w:rsid w:val="000840EA"/>
    <w:rsid w:val="001249FB"/>
    <w:rsid w:val="0021798C"/>
    <w:rsid w:val="002A1D88"/>
    <w:rsid w:val="002A63BD"/>
    <w:rsid w:val="002E456D"/>
    <w:rsid w:val="002E7CB9"/>
    <w:rsid w:val="003B367D"/>
    <w:rsid w:val="0047107D"/>
    <w:rsid w:val="005E1DBC"/>
    <w:rsid w:val="006058AE"/>
    <w:rsid w:val="00665EB5"/>
    <w:rsid w:val="006940C5"/>
    <w:rsid w:val="007137DB"/>
    <w:rsid w:val="00740207"/>
    <w:rsid w:val="00793DE5"/>
    <w:rsid w:val="008104C8"/>
    <w:rsid w:val="008F6002"/>
    <w:rsid w:val="00923706"/>
    <w:rsid w:val="00A10053"/>
    <w:rsid w:val="00AE2BC6"/>
    <w:rsid w:val="00AE508D"/>
    <w:rsid w:val="00AE635D"/>
    <w:rsid w:val="00BB0C71"/>
    <w:rsid w:val="00D4736D"/>
    <w:rsid w:val="00E45612"/>
    <w:rsid w:val="00E96BC3"/>
    <w:rsid w:val="00F23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C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612"/>
    <w:rPr>
      <w:rFonts w:ascii="Tahoma" w:hAnsi="Tahoma" w:cs="Tahoma"/>
      <w:sz w:val="16"/>
      <w:szCs w:val="16"/>
    </w:rPr>
  </w:style>
  <w:style w:type="paragraph" w:styleId="ListParagraph">
    <w:name w:val="List Paragraph"/>
    <w:basedOn w:val="Normal"/>
    <w:uiPriority w:val="34"/>
    <w:qFormat/>
    <w:rsid w:val="00E45612"/>
    <w:pPr>
      <w:ind w:left="720"/>
      <w:contextualSpacing/>
    </w:pPr>
  </w:style>
  <w:style w:type="table" w:styleId="MediumGrid1-Accent4">
    <w:name w:val="Medium Grid 1 Accent 4"/>
    <w:basedOn w:val="TableNormal"/>
    <w:uiPriority w:val="67"/>
    <w:rsid w:val="00AE508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Header">
    <w:name w:val="header"/>
    <w:basedOn w:val="Normal"/>
    <w:link w:val="HeaderChar"/>
    <w:uiPriority w:val="99"/>
    <w:unhideWhenUsed/>
    <w:rsid w:val="00AE5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08D"/>
  </w:style>
  <w:style w:type="paragraph" w:styleId="Footer">
    <w:name w:val="footer"/>
    <w:basedOn w:val="Normal"/>
    <w:link w:val="FooterChar"/>
    <w:uiPriority w:val="99"/>
    <w:unhideWhenUsed/>
    <w:rsid w:val="00AE5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08D"/>
  </w:style>
  <w:style w:type="table" w:styleId="TableGrid">
    <w:name w:val="Table Grid"/>
    <w:basedOn w:val="TableNormal"/>
    <w:uiPriority w:val="59"/>
    <w:rsid w:val="00740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C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612"/>
    <w:rPr>
      <w:rFonts w:ascii="Tahoma" w:hAnsi="Tahoma" w:cs="Tahoma"/>
      <w:sz w:val="16"/>
      <w:szCs w:val="16"/>
    </w:rPr>
  </w:style>
  <w:style w:type="paragraph" w:styleId="ListParagraph">
    <w:name w:val="List Paragraph"/>
    <w:basedOn w:val="Normal"/>
    <w:uiPriority w:val="34"/>
    <w:qFormat/>
    <w:rsid w:val="00E45612"/>
    <w:pPr>
      <w:ind w:left="720"/>
      <w:contextualSpacing/>
    </w:pPr>
  </w:style>
  <w:style w:type="table" w:styleId="MediumGrid1-Accent4">
    <w:name w:val="Medium Grid 1 Accent 4"/>
    <w:basedOn w:val="TableNormal"/>
    <w:uiPriority w:val="67"/>
    <w:rsid w:val="00AE508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Header">
    <w:name w:val="header"/>
    <w:basedOn w:val="Normal"/>
    <w:link w:val="HeaderChar"/>
    <w:uiPriority w:val="99"/>
    <w:unhideWhenUsed/>
    <w:rsid w:val="00AE5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08D"/>
  </w:style>
  <w:style w:type="paragraph" w:styleId="Footer">
    <w:name w:val="footer"/>
    <w:basedOn w:val="Normal"/>
    <w:link w:val="FooterChar"/>
    <w:uiPriority w:val="99"/>
    <w:unhideWhenUsed/>
    <w:rsid w:val="00AE5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08D"/>
  </w:style>
  <w:style w:type="table" w:styleId="TableGrid">
    <w:name w:val="Table Grid"/>
    <w:basedOn w:val="TableNormal"/>
    <w:uiPriority w:val="59"/>
    <w:rsid w:val="00740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en.wikipedia.org/wiki/File:Heart_diagram-en.sv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077F7-AFCA-472A-9A9F-70F96E94C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26</Pages>
  <Words>5280</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Liverpool Heart and Chest Hospital</Company>
  <LinksUpToDate>false</LinksUpToDate>
  <CharactersWithSpaces>35312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Entwistle Gemma</dc:creator>
  <cp:lastModifiedBy>Entwistle Gemma</cp:lastModifiedBy>
  <cp:revision>20</cp:revision>
  <dcterms:created xsi:type="dcterms:W3CDTF">2014-05-16T07:14:00Z</dcterms:created>
  <dcterms:modified xsi:type="dcterms:W3CDTF">2014-05-16T09:17:00Z</dcterms:modified>
</cp:coreProperties>
</file>